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4" w:rsidRDefault="00E40204" w:rsidP="00E402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40204" w:rsidRDefault="00E40204" w:rsidP="00E40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E40204" w:rsidRDefault="00E40204" w:rsidP="00E40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</w:t>
      </w:r>
    </w:p>
    <w:p w:rsidR="00E40204" w:rsidRPr="000104CB" w:rsidRDefault="00E40204" w:rsidP="00E40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5013" w:rsidRDefault="00E40204" w:rsidP="004C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C5013" w:rsidRPr="004C5013">
        <w:rPr>
          <w:rFonts w:ascii="Times New Roman" w:hAnsi="Times New Roman" w:cs="Times New Roman"/>
          <w:sz w:val="28"/>
          <w:szCs w:val="28"/>
        </w:rPr>
        <w:t xml:space="preserve">«Об актуальных вопросах обязательного медицинского страхования </w:t>
      </w:r>
    </w:p>
    <w:p w:rsidR="004C5013" w:rsidRPr="004C5013" w:rsidRDefault="004C5013" w:rsidP="004C5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013">
        <w:rPr>
          <w:rFonts w:ascii="Times New Roman" w:hAnsi="Times New Roman" w:cs="Times New Roman"/>
          <w:sz w:val="28"/>
          <w:szCs w:val="28"/>
        </w:rPr>
        <w:t>по результатам работы Х</w:t>
      </w:r>
      <w:r w:rsidR="00882D4D">
        <w:rPr>
          <w:rFonts w:ascii="Times New Roman" w:hAnsi="Times New Roman" w:cs="Times New Roman"/>
          <w:sz w:val="28"/>
          <w:szCs w:val="28"/>
        </w:rPr>
        <w:t>абаровского краевого фонда обязательного медицинского страхования</w:t>
      </w:r>
      <w:r w:rsidRPr="004C5013">
        <w:rPr>
          <w:rFonts w:ascii="Times New Roman" w:hAnsi="Times New Roman" w:cs="Times New Roman"/>
          <w:sz w:val="28"/>
          <w:szCs w:val="28"/>
        </w:rPr>
        <w:t xml:space="preserve"> в 2016 году и задачах на 2017 год»</w:t>
      </w:r>
    </w:p>
    <w:p w:rsidR="00E40204" w:rsidRDefault="00E40204" w:rsidP="00E4020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04" w:rsidRDefault="008D566D" w:rsidP="00E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402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3.2017</w:t>
      </w:r>
      <w:r w:rsidR="00E40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г. Хабаровск, </w:t>
      </w:r>
      <w:r w:rsidR="00E40204">
        <w:rPr>
          <w:rFonts w:ascii="Times New Roman" w:hAnsi="Times New Roman" w:cs="Times New Roman"/>
          <w:sz w:val="28"/>
          <w:szCs w:val="28"/>
        </w:rPr>
        <w:br/>
        <w:t>ул.</w:t>
      </w:r>
      <w:r w:rsidR="004C5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013">
        <w:rPr>
          <w:rFonts w:ascii="Times New Roman" w:hAnsi="Times New Roman" w:cs="Times New Roman"/>
          <w:sz w:val="28"/>
          <w:szCs w:val="28"/>
        </w:rPr>
        <w:t>Краснодарская</w:t>
      </w:r>
      <w:proofErr w:type="gramEnd"/>
      <w:r w:rsidR="00E40204">
        <w:rPr>
          <w:rFonts w:ascii="Times New Roman" w:hAnsi="Times New Roman" w:cs="Times New Roman"/>
          <w:sz w:val="28"/>
          <w:szCs w:val="28"/>
        </w:rPr>
        <w:t>, 9</w:t>
      </w:r>
    </w:p>
    <w:p w:rsidR="004C5013" w:rsidRDefault="004C5013" w:rsidP="00E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"/>
        <w:gridCol w:w="1546"/>
        <w:gridCol w:w="1123"/>
        <w:gridCol w:w="3271"/>
        <w:gridCol w:w="3685"/>
      </w:tblGrid>
      <w:tr w:rsidR="009E554F" w:rsidRPr="0018625A" w:rsidTr="001B30D3">
        <w:trPr>
          <w:gridBefore w:val="1"/>
          <w:gridAfter w:val="2"/>
          <w:wBefore w:w="156" w:type="dxa"/>
          <w:wAfter w:w="6956" w:type="dxa"/>
        </w:trPr>
        <w:tc>
          <w:tcPr>
            <w:tcW w:w="2669" w:type="dxa"/>
            <w:gridSpan w:val="2"/>
          </w:tcPr>
          <w:p w:rsidR="009E554F" w:rsidRPr="0018625A" w:rsidRDefault="009E554F" w:rsidP="004C501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Default="009E554F" w:rsidP="009E554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="00F31E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директор ХКФОМС</w:t>
            </w:r>
          </w:p>
          <w:p w:rsidR="009E554F" w:rsidRPr="004C5013" w:rsidRDefault="009E554F" w:rsidP="009E554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14.05-14.15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Default="009E554F" w:rsidP="009E554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Чесницкий</w:t>
            </w:r>
            <w:proofErr w:type="spellEnd"/>
            <w:r w:rsidR="00F31E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F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Хабаровском крае, член Координационного совета</w:t>
            </w:r>
          </w:p>
          <w:p w:rsidR="009E554F" w:rsidRPr="004C5013" w:rsidRDefault="009E554F" w:rsidP="009E554F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14.15-14.25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застрахованных по итогам 2016 года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1F7D4C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="00F3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– директор ХКФОМС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объемов, сроков, качества и условий предоставления медицинской помощи по обязательному медицинскому страхованию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F31EAE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Тетюева</w:t>
            </w:r>
            <w:proofErr w:type="spellEnd"/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качества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застрахованным</w:t>
            </w:r>
            <w:proofErr w:type="gramEnd"/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 ХКФОМС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14.35-14-45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реализации взаимодействия участников ОМС при организации прохождения застрахованными лицами профилактических мероприятий и оказании специализированной медицинской помощи в плановом порядке</w:t>
            </w:r>
          </w:p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F31EAE" w:rsidP="001B30D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Бондарь 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– начальник отдела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МС ХКФОМС </w:t>
            </w: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14.45-14.55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Слово Заместителя Председателя Правительства 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края по вопросам социального развития</w:t>
            </w:r>
          </w:p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1B30D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Чаюк</w:t>
            </w:r>
            <w:proofErr w:type="spellEnd"/>
            <w:r w:rsidR="001B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имофеевич</w:t>
            </w: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14.55-15.05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министра здравоохранения края</w:t>
            </w:r>
          </w:p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1B30D3" w:rsidP="001B30D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адимир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15.05-15.20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4F" w:rsidRPr="004C5013" w:rsidRDefault="009E554F" w:rsidP="004C50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9E554F" w:rsidRPr="004C5013" w:rsidRDefault="009E554F" w:rsidP="004C50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ХКФОМС по контролю за целевым и эффективным использованием средств обязательного медицинского страхования по итогам 2016 года.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системных ошибок в организации деятельности медицинских организаций </w:t>
            </w:r>
          </w:p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Потылицын</w:t>
            </w:r>
            <w:proofErr w:type="spellEnd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Васильевич – 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контрольно-ревизионного отдела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ХКФОМС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B267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15.30-15.40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Правила использования нормированного страхового запаса ТФОМС в части средств, направляемых на финансовое обеспечение мероприятий по организации ДПО медицинских работников по программам повышения квалификации, а также приобретению и проведению ремонта медицинского оборудования</w:t>
            </w:r>
          </w:p>
          <w:p w:rsidR="009E554F" w:rsidRPr="004C5013" w:rsidRDefault="009E554F" w:rsidP="004C501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Ирина Михайловна – 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планово-экономического отдела 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ХКФОМС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1B30D3" w:rsidP="001B30D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15.40-17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554F" w:rsidRPr="004C5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: ответы на вопросы, поступившие в ХКФОМС от медицинских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0D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начальники отделов ХКФОМС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30D3" w:rsidRPr="004C5013" w:rsidRDefault="001B30D3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страховых медицинских организаций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4F" w:rsidRPr="0018625A" w:rsidTr="00B51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4F" w:rsidRPr="004C5013" w:rsidRDefault="009E554F" w:rsidP="001B30D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Закрытие Координационного совета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– 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5013">
              <w:rPr>
                <w:rFonts w:ascii="Times New Roman" w:hAnsi="Times New Roman" w:cs="Times New Roman"/>
                <w:sz w:val="28"/>
                <w:szCs w:val="28"/>
              </w:rPr>
              <w:t>директор ХКФОМС</w:t>
            </w:r>
          </w:p>
          <w:p w:rsidR="009E554F" w:rsidRPr="004C5013" w:rsidRDefault="009E554F" w:rsidP="004C50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204" w:rsidRDefault="00E40204" w:rsidP="00E4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204" w:rsidRDefault="00E40204" w:rsidP="00E4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  <w:r>
        <w:rPr>
          <w:rFonts w:ascii="Times New Roman" w:hAnsi="Times New Roman"/>
          <w:sz w:val="28"/>
          <w:szCs w:val="28"/>
        </w:rPr>
        <w:t xml:space="preserve">на территории Хабаровского края (далее – Координационный совет) </w:t>
      </w:r>
      <w:r>
        <w:rPr>
          <w:rFonts w:ascii="Times New Roman" w:hAnsi="Times New Roman" w:cs="Times New Roman"/>
          <w:sz w:val="28"/>
          <w:szCs w:val="28"/>
        </w:rPr>
        <w:t>принимали участие: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2551"/>
        <w:gridCol w:w="6453"/>
      </w:tblGrid>
      <w:tr w:rsidR="00E40204" w:rsidTr="00B2674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204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E40204" w:rsidRPr="00F62AC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2AC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Хабаровского краевого фонда обязательного медицинского страхования (далее – ХКФОМС, Фонд)</w:t>
            </w:r>
          </w:p>
        </w:tc>
      </w:tr>
      <w:tr w:rsidR="00E40204" w:rsidRPr="00F62AC5" w:rsidTr="00B2674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Координационного совета</w:t>
            </w:r>
          </w:p>
        </w:tc>
      </w:tr>
      <w:tr w:rsidR="00E40204" w:rsidRPr="00F62AC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Спарышева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директора по ОМС Хабаровского краевого фонда обязательного медицинского страхования </w:t>
            </w:r>
          </w:p>
        </w:tc>
      </w:tr>
      <w:tr w:rsidR="00E40204" w:rsidTr="00B2674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204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735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Координационного совета</w:t>
            </w:r>
          </w:p>
        </w:tc>
      </w:tr>
      <w:tr w:rsidR="00E40204" w:rsidRPr="00F62AC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Бондарь Ирина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E40204" w:rsidRPr="00F62AC5" w:rsidRDefault="00E40204" w:rsidP="00AF6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организации </w:t>
            </w:r>
            <w:r w:rsidR="00AF6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ХКФОМС</w:t>
            </w:r>
          </w:p>
        </w:tc>
      </w:tr>
      <w:tr w:rsidR="00E40204" w:rsidTr="00B2674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204" w:rsidRDefault="00E4020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Координационного совета</w:t>
            </w:r>
          </w:p>
        </w:tc>
      </w:tr>
      <w:tr w:rsidR="00D9435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355" w:rsidRPr="00F62AC5" w:rsidRDefault="00D94355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94355" w:rsidRPr="00F62AC5" w:rsidRDefault="00D94355" w:rsidP="007D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Александр Федорович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D94355" w:rsidRDefault="00D94355" w:rsidP="007D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заместитель начальника управления организации медицинской помощи населению – начальник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организации специализированных видов медицинской помощи министерства здравоохранения Хабаровского края</w:t>
            </w:r>
            <w:proofErr w:type="gramEnd"/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9435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4355" w:rsidRPr="00F62AC5" w:rsidRDefault="00D94355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94355" w:rsidRPr="00F62AC5" w:rsidRDefault="00D94355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Звягинцева Татьяна Петровна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D94355" w:rsidRDefault="00D94355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руководителя Территориального органа Федеральной службы по надзору в сфере здравоохранения по Хабаровскому краю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112B7" w:rsidRPr="00F62AC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F62AC5" w:rsidRDefault="005112B7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441BCE" w:rsidRDefault="005112B7" w:rsidP="007D0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Капитоненко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5112B7" w:rsidRDefault="005112B7" w:rsidP="007D0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- проректор по научной и лечебной работе, профессор ГБОУ ВПО «Дальневосточный государственный медицинский университет» министерства здравоохранения РФ, д.м.н.</w:t>
            </w:r>
            <w:r w:rsidR="009E5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112B7" w:rsidRPr="00F62AC5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F62AC5" w:rsidRDefault="005112B7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F62AC5" w:rsidRDefault="005112B7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Кононенко Галина Анатольевна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F62AC5" w:rsidRDefault="005112B7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Хабаровского краевого объед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инения организаций и профсоюзов;</w:t>
            </w:r>
          </w:p>
        </w:tc>
      </w:tr>
      <w:tr w:rsidR="005112B7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2B7" w:rsidRDefault="005112B7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441BCE" w:rsidRDefault="005112B7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Александровна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5112B7" w:rsidRDefault="00A41823" w:rsidP="00B26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генеральный директор ООО «Страховая компания «ДАЛЬ-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Росмед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112B7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F62AC5" w:rsidRDefault="005112B7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112B7" w:rsidRPr="00F62AC5" w:rsidRDefault="005112B7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 Сергей Васильевич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5112B7" w:rsidRDefault="005112B7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помощник директора ХКФОМС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A41823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A41823" w:rsidP="007D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A41823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Лучшева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Файзылхановна</w:t>
            </w:r>
            <w:proofErr w:type="spellEnd"/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A41823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президент Хабаровской краевой общественной организации «Ассоциация стоматологов»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A41823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A41823" w:rsidP="007D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A41823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Петричко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1E4C9D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C63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заведующая кафедрой общей врачебной практики и профилактической медицины КГБОУ ДПО «Институт повышения квалификации специалистов здравоохранения» министерства здравоохранения </w:t>
            </w:r>
            <w:r w:rsidR="00F27BD4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Хабаровского края, д.м.н.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A41823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A41823" w:rsidP="007D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F27BD4" w:rsidP="00F2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Рощина Ирина Николаевна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F27BD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по вопросам реабилитации и социальной интеграции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инвалидов министерства социальной защиты населения </w:t>
            </w: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  <w:proofErr w:type="gramEnd"/>
            <w:r w:rsidR="009E5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1823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F27BD4" w:rsidP="007D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ED18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A41823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Савкова Валентина Михайловна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41823" w:rsidRDefault="00A41823" w:rsidP="00B26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BCE"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«Городская поликлиника №5» министерства здравоохранения Хабаровского края</w:t>
            </w:r>
            <w:r w:rsidR="009E5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1823" w:rsidRPr="00F62AC5" w:rsidTr="00B2674B">
        <w:trPr>
          <w:trHeight w:val="78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F27BD4" w:rsidP="007D0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ED18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A41823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A41823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отдела по восстановлению прав граждан аппарата Уполномоченного по правам человека в Хабаровском крае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A41823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F27BD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ED18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41823" w:rsidRPr="00F62AC5" w:rsidRDefault="00A41823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Тетюева Наталья Ан</w:t>
            </w:r>
            <w:r w:rsidRPr="00BA340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реевна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F27BD4" w:rsidRPr="00F62AC5" w:rsidRDefault="00A41823" w:rsidP="004B2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контроля качества медицинской помощи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застрахованным</w:t>
            </w:r>
            <w:proofErr w:type="gramEnd"/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27BD4" w:rsidTr="00B2674B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7BD4" w:rsidRDefault="00F27BD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ED18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7BD4" w:rsidRDefault="00F27BD4" w:rsidP="00B2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Чесницкий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</w:tcPr>
          <w:p w:rsidR="00F27BD4" w:rsidRDefault="00F27BD4" w:rsidP="00B26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Уполномоченный по правам человека в Хабаровском крае</w:t>
            </w:r>
            <w:r w:rsidR="009E5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F27BD4" w:rsidRDefault="00F27BD4" w:rsidP="00E402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0204" w:rsidRDefault="00E40204" w:rsidP="00E402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уважительной причине отсутствовали 5 членов Координационного совета. На основании п. 3.5. Регламента работы Координационного совета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заседание правомочно принимать решения.</w:t>
      </w:r>
    </w:p>
    <w:p w:rsidR="00E40204" w:rsidRPr="003F6541" w:rsidRDefault="00E40204" w:rsidP="00E4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F6541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BD4" w:rsidRDefault="00E40204" w:rsidP="00E4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BD4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="00F27BD4">
        <w:rPr>
          <w:rFonts w:ascii="Times New Roman" w:hAnsi="Times New Roman" w:cs="Times New Roman"/>
          <w:sz w:val="28"/>
          <w:szCs w:val="28"/>
        </w:rPr>
        <w:t>Чаюк</w:t>
      </w:r>
      <w:proofErr w:type="spellEnd"/>
      <w:r w:rsidR="00F27BD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</w:t>
      </w:r>
      <w:r w:rsidR="00F27BD4" w:rsidRPr="00441BCE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F27BD4">
        <w:rPr>
          <w:rFonts w:ascii="Times New Roman" w:hAnsi="Times New Roman" w:cs="Times New Roman"/>
          <w:sz w:val="28"/>
          <w:szCs w:val="28"/>
        </w:rPr>
        <w:t>края по вопросам социального развития.</w:t>
      </w:r>
    </w:p>
    <w:p w:rsidR="00F27BD4" w:rsidRDefault="00F27BD4" w:rsidP="00E4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А.Ф. Миронова – советник Губернатора </w:t>
      </w:r>
      <w:r w:rsidRPr="00441BCE">
        <w:rPr>
          <w:rFonts w:ascii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края по связям </w:t>
      </w:r>
      <w:r w:rsidR="004B2A78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:rsidR="004B2A78" w:rsidRDefault="004B2A78" w:rsidP="00E4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</w:t>
      </w:r>
      <w:r>
        <w:rPr>
          <w:rFonts w:ascii="Times New Roman" w:hAnsi="Times New Roman" w:cs="Times New Roman"/>
          <w:bCs/>
          <w:sz w:val="28"/>
          <w:szCs w:val="28"/>
        </w:rPr>
        <w:t>здравоохранения Хабаровского края.</w:t>
      </w:r>
    </w:p>
    <w:p w:rsidR="004B2A78" w:rsidRDefault="004B2A78" w:rsidP="00E4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07BBB">
        <w:rPr>
          <w:rFonts w:ascii="Times New Roman" w:hAnsi="Times New Roman" w:cs="Times New Roman"/>
          <w:sz w:val="28"/>
          <w:szCs w:val="28"/>
        </w:rPr>
        <w:t xml:space="preserve">Руководители и представители медицинских организаций, участвующих в реализации ОМС на территории Хабаровского края (129 чел.) </w:t>
      </w:r>
    </w:p>
    <w:p w:rsidR="004B2A78" w:rsidRDefault="004B2A78" w:rsidP="00E4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Руководители </w:t>
      </w:r>
      <w:r w:rsidR="00A07BBB">
        <w:rPr>
          <w:rFonts w:ascii="Times New Roman" w:hAnsi="Times New Roman" w:cs="Times New Roman"/>
          <w:sz w:val="28"/>
          <w:szCs w:val="28"/>
        </w:rPr>
        <w:t xml:space="preserve">и представители </w:t>
      </w:r>
      <w:r>
        <w:rPr>
          <w:rFonts w:ascii="Times New Roman" w:hAnsi="Times New Roman" w:cs="Times New Roman"/>
          <w:sz w:val="28"/>
          <w:szCs w:val="28"/>
        </w:rPr>
        <w:t>страховых медицинских организаций.</w:t>
      </w:r>
    </w:p>
    <w:p w:rsidR="004B2A78" w:rsidRDefault="004B2A78" w:rsidP="00E4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7BBB">
        <w:rPr>
          <w:rFonts w:ascii="Times New Roman" w:hAnsi="Times New Roman" w:cs="Times New Roman"/>
          <w:sz w:val="28"/>
          <w:szCs w:val="28"/>
        </w:rPr>
        <w:t>Руководители представительств ХКФОМС.</w:t>
      </w:r>
    </w:p>
    <w:p w:rsidR="00E40204" w:rsidRDefault="00E40204" w:rsidP="00D279AB">
      <w:pPr>
        <w:spacing w:after="0" w:line="240" w:lineRule="auto"/>
        <w:jc w:val="both"/>
      </w:pPr>
    </w:p>
    <w:p w:rsidR="00BD4F81" w:rsidRDefault="00E40204" w:rsidP="00AA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D5F">
        <w:rPr>
          <w:rFonts w:ascii="Times New Roman" w:hAnsi="Times New Roman" w:cs="Times New Roman"/>
          <w:sz w:val="28"/>
          <w:szCs w:val="28"/>
        </w:rPr>
        <w:t xml:space="preserve">Заседание открыла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B1D5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директор ХКФОМС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вступительном слове</w:t>
      </w:r>
      <w:r w:rsidR="00BD4F81">
        <w:rPr>
          <w:rFonts w:ascii="Times New Roman" w:hAnsi="Times New Roman" w:cs="Times New Roman"/>
          <w:sz w:val="28"/>
          <w:szCs w:val="28"/>
        </w:rPr>
        <w:t xml:space="preserve"> </w:t>
      </w:r>
      <w:r w:rsidR="007A0993">
        <w:rPr>
          <w:rFonts w:ascii="Times New Roman" w:hAnsi="Times New Roman" w:cs="Times New Roman"/>
          <w:sz w:val="28"/>
          <w:szCs w:val="28"/>
        </w:rPr>
        <w:t>рассказала о с</w:t>
      </w:r>
      <w:r w:rsidR="00AA2086">
        <w:rPr>
          <w:rFonts w:ascii="Times New Roman" w:hAnsi="Times New Roman" w:cs="Times New Roman"/>
          <w:sz w:val="28"/>
          <w:szCs w:val="28"/>
        </w:rPr>
        <w:t>остав</w:t>
      </w:r>
      <w:r w:rsidR="007A0993">
        <w:rPr>
          <w:rFonts w:ascii="Times New Roman" w:hAnsi="Times New Roman" w:cs="Times New Roman"/>
          <w:sz w:val="28"/>
          <w:szCs w:val="28"/>
        </w:rPr>
        <w:t xml:space="preserve">е  </w:t>
      </w:r>
      <w:r w:rsidR="00BD4F81" w:rsidRPr="00AA2086">
        <w:rPr>
          <w:rFonts w:ascii="Times New Roman" w:hAnsi="Times New Roman"/>
          <w:sz w:val="28"/>
          <w:szCs w:val="28"/>
        </w:rPr>
        <w:t>Координационн</w:t>
      </w:r>
      <w:r w:rsidR="007A0993" w:rsidRPr="00AA2086">
        <w:rPr>
          <w:rFonts w:ascii="Times New Roman" w:hAnsi="Times New Roman"/>
          <w:sz w:val="28"/>
          <w:szCs w:val="28"/>
        </w:rPr>
        <w:t>ого</w:t>
      </w:r>
      <w:r w:rsidR="00BD4F81" w:rsidRPr="00AA2086">
        <w:rPr>
          <w:rFonts w:ascii="Times New Roman" w:hAnsi="Times New Roman"/>
          <w:sz w:val="28"/>
          <w:szCs w:val="28"/>
        </w:rPr>
        <w:t xml:space="preserve"> совет</w:t>
      </w:r>
      <w:r w:rsidR="007A0993" w:rsidRPr="00AA2086">
        <w:rPr>
          <w:rFonts w:ascii="Times New Roman" w:hAnsi="Times New Roman"/>
          <w:sz w:val="28"/>
          <w:szCs w:val="28"/>
        </w:rPr>
        <w:t>а</w:t>
      </w:r>
      <w:r w:rsidR="00BD4F81" w:rsidRPr="004050B1">
        <w:rPr>
          <w:rFonts w:ascii="Times New Roman" w:hAnsi="Times New Roman"/>
          <w:sz w:val="32"/>
          <w:szCs w:val="32"/>
        </w:rPr>
        <w:t xml:space="preserve"> </w:t>
      </w:r>
      <w:r w:rsidR="00D279AB"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  <w:r w:rsidR="00D279AB">
        <w:rPr>
          <w:rFonts w:ascii="Times New Roman" w:hAnsi="Times New Roman"/>
          <w:sz w:val="28"/>
          <w:szCs w:val="28"/>
        </w:rPr>
        <w:t>на территории Хабаровского края</w:t>
      </w:r>
      <w:r w:rsidR="00AA2086">
        <w:rPr>
          <w:rFonts w:ascii="Times New Roman" w:hAnsi="Times New Roman"/>
          <w:sz w:val="28"/>
          <w:szCs w:val="28"/>
        </w:rPr>
        <w:t xml:space="preserve"> (далее – Координационный совет), нормативных документах, регламентирующих его деятельность, целях и задачах, вопросах, которые рассматривались на заседаниях Координационного совета в 2016 году</w:t>
      </w:r>
      <w:r w:rsidR="00BD4F81" w:rsidRPr="00D279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A20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086">
        <w:rPr>
          <w:rFonts w:ascii="Times New Roman" w:hAnsi="Times New Roman" w:cs="Times New Roman"/>
          <w:sz w:val="28"/>
          <w:szCs w:val="28"/>
        </w:rPr>
        <w:t xml:space="preserve">Особо подчеркнула, что решения Координационного совета являются обязательными для исполнения всеми участниками </w:t>
      </w:r>
      <w:r w:rsidR="00AA2086" w:rsidRPr="000104CB">
        <w:rPr>
          <w:rFonts w:ascii="Times New Roman" w:hAnsi="Times New Roman"/>
          <w:sz w:val="28"/>
          <w:szCs w:val="28"/>
        </w:rPr>
        <w:t xml:space="preserve">обязательного медицинского страхования </w:t>
      </w:r>
      <w:r w:rsidR="00AA2086">
        <w:rPr>
          <w:rFonts w:ascii="Times New Roman" w:hAnsi="Times New Roman"/>
          <w:sz w:val="28"/>
          <w:szCs w:val="28"/>
        </w:rPr>
        <w:t>(далее - ОМС)</w:t>
      </w:r>
      <w:r w:rsidR="007905EF">
        <w:rPr>
          <w:rFonts w:ascii="Times New Roman" w:hAnsi="Times New Roman"/>
          <w:sz w:val="28"/>
          <w:szCs w:val="28"/>
        </w:rPr>
        <w:t>.</w:t>
      </w:r>
    </w:p>
    <w:p w:rsidR="007905EF" w:rsidRDefault="007905EF" w:rsidP="00AA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по повестке и регламенту проведения заседания от членов Координационного совета не поступило.</w:t>
      </w:r>
    </w:p>
    <w:p w:rsidR="00207824" w:rsidRPr="00CE3769" w:rsidRDefault="00207824" w:rsidP="00AA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Презентации всех выступлений размещены на сайте ХКФОМС в сети Интернет </w:t>
      </w:r>
      <w:hyperlink r:id="rId9" w:history="1">
        <w:r w:rsidRPr="008A624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B2D0E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8A624E">
          <w:rPr>
            <w:rStyle w:val="af0"/>
            <w:rFonts w:ascii="Times New Roman" w:hAnsi="Times New Roman"/>
            <w:sz w:val="28"/>
            <w:szCs w:val="28"/>
            <w:lang w:val="en-US"/>
          </w:rPr>
          <w:t>khfoms</w:t>
        </w:r>
        <w:proofErr w:type="spellEnd"/>
        <w:r w:rsidRPr="000B2D0E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8A624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E3769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CE3769" w:rsidRPr="00CE3769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в разделе «О Фонде»</w:t>
      </w:r>
      <w:r w:rsidR="00CE3769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 рубрика «Координационный совет по защите прав застрахованных».</w:t>
      </w:r>
    </w:p>
    <w:p w:rsidR="00775095" w:rsidRPr="005C0C9C" w:rsidRDefault="00775095" w:rsidP="00AA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C9C">
        <w:rPr>
          <w:rFonts w:ascii="Times New Roman" w:hAnsi="Times New Roman" w:cs="Times New Roman"/>
          <w:sz w:val="28"/>
          <w:szCs w:val="28"/>
        </w:rPr>
        <w:t>Согласно вопросам повестки выступили.</w:t>
      </w:r>
    </w:p>
    <w:p w:rsidR="00775095" w:rsidRPr="005C0C9C" w:rsidRDefault="00775095" w:rsidP="00AA2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C9C">
        <w:rPr>
          <w:rFonts w:ascii="Times New Roman" w:hAnsi="Times New Roman" w:cs="Times New Roman"/>
          <w:sz w:val="28"/>
          <w:szCs w:val="28"/>
          <w:u w:val="single"/>
        </w:rPr>
        <w:t>Пузакова</w:t>
      </w:r>
      <w:proofErr w:type="spellEnd"/>
      <w:r w:rsidRPr="005C0C9C">
        <w:rPr>
          <w:rFonts w:ascii="Times New Roman" w:hAnsi="Times New Roman" w:cs="Times New Roman"/>
          <w:sz w:val="28"/>
          <w:szCs w:val="28"/>
          <w:u w:val="single"/>
        </w:rPr>
        <w:t xml:space="preserve"> Е.В. </w:t>
      </w:r>
      <w:r w:rsidR="00EA01C1" w:rsidRPr="005C0C9C">
        <w:rPr>
          <w:rFonts w:ascii="Times New Roman" w:hAnsi="Times New Roman" w:cs="Times New Roman"/>
          <w:sz w:val="28"/>
          <w:szCs w:val="28"/>
          <w:u w:val="single"/>
        </w:rPr>
        <w:t xml:space="preserve">(председатель Координационного совета, директор ХКФОМС) </w:t>
      </w:r>
      <w:r w:rsidR="006D055E" w:rsidRPr="005C0C9C">
        <w:rPr>
          <w:rFonts w:ascii="Times New Roman" w:hAnsi="Times New Roman" w:cs="Times New Roman"/>
          <w:sz w:val="28"/>
          <w:szCs w:val="28"/>
        </w:rPr>
        <w:t>–</w:t>
      </w:r>
      <w:r w:rsidRPr="005C0C9C">
        <w:rPr>
          <w:rFonts w:ascii="Times New Roman" w:hAnsi="Times New Roman" w:cs="Times New Roman"/>
          <w:sz w:val="28"/>
          <w:szCs w:val="28"/>
        </w:rPr>
        <w:t xml:space="preserve"> </w:t>
      </w:r>
      <w:r w:rsidR="006D055E" w:rsidRPr="005C0C9C">
        <w:rPr>
          <w:rFonts w:ascii="Times New Roman" w:hAnsi="Times New Roman" w:cs="Times New Roman"/>
          <w:sz w:val="28"/>
          <w:szCs w:val="28"/>
        </w:rPr>
        <w:t xml:space="preserve">проинформировала о </w:t>
      </w:r>
      <w:r w:rsidR="00EA01C1" w:rsidRPr="005C0C9C">
        <w:rPr>
          <w:rFonts w:ascii="Times New Roman" w:hAnsi="Times New Roman" w:cs="Times New Roman"/>
          <w:sz w:val="28"/>
          <w:szCs w:val="28"/>
        </w:rPr>
        <w:t xml:space="preserve">первых итогах работы </w:t>
      </w:r>
      <w:proofErr w:type="gramStart"/>
      <w:r w:rsidR="00EA01C1" w:rsidRPr="005C0C9C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EA01C1" w:rsidRPr="005C0C9C">
        <w:rPr>
          <w:rFonts w:ascii="Times New Roman" w:hAnsi="Times New Roman" w:cs="Times New Roman"/>
          <w:sz w:val="28"/>
          <w:szCs w:val="28"/>
        </w:rPr>
        <w:t xml:space="preserve"> в сфере ОМС на территории Хабаровского края, </w:t>
      </w:r>
      <w:r w:rsidR="00D37C40" w:rsidRPr="005C0C9C">
        <w:rPr>
          <w:rFonts w:ascii="Times New Roman" w:hAnsi="Times New Roman" w:cs="Times New Roman"/>
          <w:sz w:val="28"/>
          <w:szCs w:val="28"/>
        </w:rPr>
        <w:t>операторы которого осуществляют прием, регистрацию и рассмотрение телефонных и письменных обращений граждан по вопросам оказания медицинской помощи в рамках ОМС, а также информирование граждан</w:t>
      </w:r>
      <w:r w:rsidR="00AF6B6E">
        <w:rPr>
          <w:rFonts w:ascii="Times New Roman" w:hAnsi="Times New Roman" w:cs="Times New Roman"/>
          <w:sz w:val="28"/>
          <w:szCs w:val="28"/>
        </w:rPr>
        <w:t>;</w:t>
      </w:r>
      <w:r w:rsidR="00D37C40" w:rsidRPr="005C0C9C">
        <w:rPr>
          <w:rFonts w:ascii="Times New Roman" w:hAnsi="Times New Roman" w:cs="Times New Roman"/>
          <w:sz w:val="28"/>
          <w:szCs w:val="28"/>
        </w:rPr>
        <w:t xml:space="preserve"> о </w:t>
      </w:r>
      <w:r w:rsidR="006D055E" w:rsidRPr="005C0C9C">
        <w:rPr>
          <w:rFonts w:ascii="Times New Roman" w:hAnsi="Times New Roman" w:cs="Times New Roman"/>
          <w:sz w:val="28"/>
          <w:szCs w:val="28"/>
        </w:rPr>
        <w:t>результатах анализа обращений</w:t>
      </w:r>
      <w:r w:rsidR="000B2D0E" w:rsidRPr="005C0C9C">
        <w:rPr>
          <w:rFonts w:ascii="Times New Roman" w:hAnsi="Times New Roman" w:cs="Times New Roman"/>
          <w:sz w:val="28"/>
          <w:szCs w:val="28"/>
        </w:rPr>
        <w:t>, с акцентом на жалобы,</w:t>
      </w:r>
      <w:r w:rsidR="006D055E" w:rsidRPr="005C0C9C">
        <w:rPr>
          <w:rFonts w:ascii="Times New Roman" w:hAnsi="Times New Roman" w:cs="Times New Roman"/>
          <w:sz w:val="28"/>
          <w:szCs w:val="28"/>
        </w:rPr>
        <w:t xml:space="preserve"> по данным формы ведомственной статистической отчетности </w:t>
      </w:r>
      <w:r w:rsidR="000B2D0E" w:rsidRPr="005C0C9C">
        <w:rPr>
          <w:rFonts w:ascii="Times New Roman" w:hAnsi="Times New Roman" w:cs="Times New Roman"/>
          <w:sz w:val="28"/>
          <w:szCs w:val="28"/>
        </w:rPr>
        <w:t>за 2016 год; о результатах досудебной и судебной защиты интересов застрахованных</w:t>
      </w:r>
      <w:r w:rsidR="00EA01C1" w:rsidRPr="005C0C9C">
        <w:rPr>
          <w:rFonts w:ascii="Times New Roman" w:hAnsi="Times New Roman" w:cs="Times New Roman"/>
          <w:sz w:val="28"/>
          <w:szCs w:val="28"/>
        </w:rPr>
        <w:t>.</w:t>
      </w:r>
    </w:p>
    <w:p w:rsidR="0045672E" w:rsidRPr="0045672E" w:rsidRDefault="00EA01C1" w:rsidP="004567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EA7">
        <w:rPr>
          <w:rFonts w:ascii="Times New Roman" w:hAnsi="Times New Roman"/>
          <w:sz w:val="28"/>
          <w:szCs w:val="28"/>
          <w:u w:val="single"/>
        </w:rPr>
        <w:t xml:space="preserve">Тетюева Н.А. (начальник отдела контроля качества медицинской помощи застрахованным ХКФОМС) </w:t>
      </w:r>
      <w:r w:rsidR="00B87EA7" w:rsidRPr="00B87EA7">
        <w:rPr>
          <w:rFonts w:ascii="Times New Roman" w:hAnsi="Times New Roman"/>
          <w:sz w:val="28"/>
          <w:szCs w:val="28"/>
        </w:rPr>
        <w:t>–</w:t>
      </w:r>
      <w:r w:rsidRPr="00B87EA7">
        <w:rPr>
          <w:rFonts w:ascii="Times New Roman" w:hAnsi="Times New Roman"/>
          <w:sz w:val="28"/>
          <w:szCs w:val="28"/>
        </w:rPr>
        <w:t xml:space="preserve"> </w:t>
      </w:r>
      <w:r w:rsidR="00B87EA7" w:rsidRPr="00B87EA7">
        <w:rPr>
          <w:rFonts w:ascii="Times New Roman" w:hAnsi="Times New Roman"/>
          <w:sz w:val="28"/>
          <w:szCs w:val="28"/>
        </w:rPr>
        <w:t xml:space="preserve">доложила об </w:t>
      </w:r>
      <w:r w:rsidR="00B87EA7" w:rsidRPr="00B87EA7">
        <w:rPr>
          <w:rFonts w:ascii="Times New Roman" w:hAnsi="Times New Roman" w:cs="Times New Roman"/>
          <w:bCs/>
          <w:sz w:val="28"/>
          <w:szCs w:val="28"/>
        </w:rPr>
        <w:t xml:space="preserve">итогах контрольных мероприятий, проведенных в 2016 году страховыми медицинскими организациями </w:t>
      </w:r>
      <w:r w:rsidR="007C15C2">
        <w:rPr>
          <w:rFonts w:ascii="Times New Roman" w:hAnsi="Times New Roman" w:cs="Times New Roman"/>
          <w:bCs/>
          <w:sz w:val="28"/>
          <w:szCs w:val="28"/>
        </w:rPr>
        <w:t xml:space="preserve">(далее - СМО) </w:t>
      </w:r>
      <w:r w:rsidR="00B87EA7" w:rsidRPr="00B87EA7">
        <w:rPr>
          <w:rFonts w:ascii="Times New Roman" w:hAnsi="Times New Roman" w:cs="Times New Roman"/>
          <w:bCs/>
          <w:sz w:val="28"/>
          <w:szCs w:val="28"/>
        </w:rPr>
        <w:t>и Хабаровским краевым фон</w:t>
      </w:r>
      <w:r w:rsidR="00B87EA7">
        <w:rPr>
          <w:rFonts w:ascii="Times New Roman" w:hAnsi="Times New Roman" w:cs="Times New Roman"/>
          <w:bCs/>
          <w:sz w:val="28"/>
          <w:szCs w:val="28"/>
        </w:rPr>
        <w:t>дом</w:t>
      </w:r>
      <w:r w:rsidR="007C15C2">
        <w:rPr>
          <w:rFonts w:ascii="Times New Roman" w:hAnsi="Times New Roman" w:cs="Times New Roman"/>
          <w:bCs/>
          <w:sz w:val="28"/>
          <w:szCs w:val="28"/>
        </w:rPr>
        <w:t xml:space="preserve"> ОМС</w:t>
      </w:r>
      <w:r w:rsidR="00B87EA7">
        <w:rPr>
          <w:rFonts w:ascii="Times New Roman" w:hAnsi="Times New Roman" w:cs="Times New Roman"/>
          <w:bCs/>
          <w:sz w:val="28"/>
          <w:szCs w:val="28"/>
        </w:rPr>
        <w:t>, в разрезе</w:t>
      </w:r>
      <w:r w:rsidR="007C15C2">
        <w:rPr>
          <w:rFonts w:ascii="Times New Roman" w:hAnsi="Times New Roman" w:cs="Times New Roman"/>
          <w:bCs/>
          <w:sz w:val="28"/>
          <w:szCs w:val="28"/>
        </w:rPr>
        <w:t xml:space="preserve"> СМО</w:t>
      </w:r>
      <w:r w:rsidR="00B87EA7" w:rsidRPr="00B87EA7">
        <w:rPr>
          <w:rFonts w:ascii="Times New Roman" w:hAnsi="Times New Roman" w:cs="Times New Roman"/>
          <w:bCs/>
          <w:sz w:val="28"/>
          <w:szCs w:val="28"/>
        </w:rPr>
        <w:t>;  видов медицинской помощи</w:t>
      </w:r>
      <w:r w:rsidR="006A7F14">
        <w:rPr>
          <w:rFonts w:ascii="Times New Roman" w:hAnsi="Times New Roman" w:cs="Times New Roman"/>
          <w:bCs/>
          <w:sz w:val="28"/>
          <w:szCs w:val="28"/>
        </w:rPr>
        <w:t>; медицинских организаций</w:t>
      </w:r>
      <w:r w:rsidR="00B87EA7" w:rsidRPr="00B87EA7">
        <w:rPr>
          <w:rFonts w:ascii="Times New Roman" w:hAnsi="Times New Roman" w:cs="Times New Roman"/>
          <w:bCs/>
          <w:sz w:val="28"/>
          <w:szCs w:val="28"/>
        </w:rPr>
        <w:t>.</w:t>
      </w:r>
      <w:r w:rsidR="0020782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7824" w:rsidRPr="00207824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контроля  установлено, что наибольшее количество нарушений  на протяжении 2-х лет отмечено  при оказании медицинской помощи на амбулаторно-поликлиническом этапе - 65% от всех выявленных нарушений, то есть практически каждый шестой экспертный случай содержал дефекты. </w:t>
      </w:r>
      <w:r w:rsidR="0045672E" w:rsidRPr="0045672E">
        <w:rPr>
          <w:rFonts w:ascii="Times New Roman" w:hAnsi="Times New Roman" w:cs="Times New Roman"/>
          <w:bCs/>
          <w:sz w:val="28"/>
          <w:szCs w:val="28"/>
        </w:rPr>
        <w:t>Структура дефектов в 2016 году претерпела изменения. Около половины всех нарушений - это нарушения, связанные с предъявлением счетов реестров, с ростом в полтора раза к уровню прошлого периода.</w:t>
      </w:r>
    </w:p>
    <w:p w:rsidR="0045672E" w:rsidRPr="0045672E" w:rsidRDefault="0045672E" w:rsidP="004567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672E">
        <w:rPr>
          <w:rFonts w:ascii="Times New Roman" w:hAnsi="Times New Roman" w:cs="Times New Roman"/>
          <w:bCs/>
          <w:sz w:val="28"/>
          <w:szCs w:val="28"/>
        </w:rPr>
        <w:t>На втором месте  (42%) - нарушения, связанные с оформлением медицинской документации.  Следует</w:t>
      </w:r>
      <w:r w:rsidRPr="0045672E">
        <w:rPr>
          <w:rFonts w:ascii="Times New Roman" w:eastAsia="Times New Roman" w:hAnsi="Times New Roman"/>
          <w:sz w:val="28"/>
          <w:szCs w:val="28"/>
          <w:lang w:eastAsia="x-none"/>
        </w:rPr>
        <w:t xml:space="preserve"> отметить, что в сравнении с 2015 годом </w:t>
      </w:r>
      <w:r w:rsidRPr="0045672E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количество этих дефектов снизилось на 28%, в том числе </w:t>
      </w:r>
      <w:r w:rsidRPr="0045672E">
        <w:rPr>
          <w:rFonts w:ascii="Times New Roman" w:hAnsi="Times New Roman" w:cs="Times New Roman"/>
          <w:bCs/>
          <w:sz w:val="28"/>
          <w:szCs w:val="28"/>
        </w:rPr>
        <w:t xml:space="preserve">на 16% снизилось количество дефектов, связанных с несоответствием данных медицинской документации данным счетов и  на 3% </w:t>
      </w:r>
      <w:r w:rsidRPr="0045672E">
        <w:rPr>
          <w:rFonts w:ascii="Times New Roman" w:hAnsi="Times New Roman" w:cs="Times New Roman"/>
          <w:sz w:val="28"/>
          <w:szCs w:val="28"/>
        </w:rPr>
        <w:t xml:space="preserve">- непредставление без объективных причин медицинских документов. Но отмечен </w:t>
      </w:r>
      <w:r w:rsidRPr="0045672E">
        <w:rPr>
          <w:rFonts w:ascii="Times New Roman" w:eastAsia="Times New Roman" w:hAnsi="Times New Roman"/>
          <w:sz w:val="28"/>
          <w:szCs w:val="28"/>
          <w:lang w:eastAsia="x-none"/>
        </w:rPr>
        <w:t xml:space="preserve">рост в 1,8 раза нарушений информированности застрахованных лиц. </w:t>
      </w:r>
    </w:p>
    <w:p w:rsidR="0045672E" w:rsidRPr="0045672E" w:rsidRDefault="0045672E" w:rsidP="004567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672E">
        <w:rPr>
          <w:rFonts w:ascii="Times New Roman" w:eastAsia="Times New Roman" w:hAnsi="Times New Roman"/>
          <w:sz w:val="28"/>
          <w:szCs w:val="28"/>
          <w:lang w:eastAsia="x-none"/>
        </w:rPr>
        <w:t xml:space="preserve">Выше перечисленные нарушения относятся к категории </w:t>
      </w:r>
      <w:proofErr w:type="gramStart"/>
      <w:r w:rsidRPr="0045672E">
        <w:rPr>
          <w:rFonts w:ascii="Times New Roman" w:eastAsia="Times New Roman" w:hAnsi="Times New Roman"/>
          <w:sz w:val="28"/>
          <w:szCs w:val="28"/>
          <w:lang w:eastAsia="x-none"/>
        </w:rPr>
        <w:t>управляемых</w:t>
      </w:r>
      <w:proofErr w:type="gramEnd"/>
      <w:r w:rsidRPr="0045672E">
        <w:rPr>
          <w:rFonts w:ascii="Times New Roman" w:eastAsia="Times New Roman" w:hAnsi="Times New Roman"/>
          <w:sz w:val="28"/>
          <w:szCs w:val="28"/>
          <w:lang w:eastAsia="x-none"/>
        </w:rPr>
        <w:t xml:space="preserve">, которые можно исключить или минимизировать путем организации внутреннего контроля. </w:t>
      </w:r>
    </w:p>
    <w:p w:rsidR="00BA5BD2" w:rsidRDefault="007C15C2" w:rsidP="00BA5B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5C2">
        <w:rPr>
          <w:rFonts w:ascii="Times New Roman" w:hAnsi="Times New Roman" w:cs="Times New Roman"/>
          <w:bCs/>
          <w:sz w:val="28"/>
          <w:szCs w:val="28"/>
          <w:u w:val="single"/>
        </w:rPr>
        <w:t>Бондарь И.М. (начальник отдела организации ОМС)</w:t>
      </w:r>
      <w:r w:rsidR="00E20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BD2">
        <w:rPr>
          <w:rFonts w:ascii="Times New Roman" w:hAnsi="Times New Roman" w:cs="Times New Roman"/>
          <w:bCs/>
          <w:sz w:val="28"/>
          <w:szCs w:val="28"/>
        </w:rPr>
        <w:t>–</w:t>
      </w:r>
      <w:r w:rsidR="00E20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672">
        <w:rPr>
          <w:rFonts w:ascii="Times New Roman" w:hAnsi="Times New Roman" w:cs="Times New Roman"/>
          <w:bCs/>
          <w:sz w:val="28"/>
          <w:szCs w:val="28"/>
        </w:rPr>
        <w:t xml:space="preserve">остановилась </w:t>
      </w:r>
      <w:r w:rsidR="00BA5BD2">
        <w:rPr>
          <w:rFonts w:ascii="Times New Roman" w:hAnsi="Times New Roman" w:cs="Times New Roman"/>
          <w:bCs/>
          <w:sz w:val="28"/>
          <w:szCs w:val="28"/>
        </w:rPr>
        <w:t>в выступлении на п</w:t>
      </w:r>
      <w:r w:rsidR="00BA5BD2" w:rsidRPr="004C5013">
        <w:rPr>
          <w:rFonts w:ascii="Times New Roman" w:hAnsi="Times New Roman" w:cs="Times New Roman"/>
          <w:sz w:val="28"/>
          <w:szCs w:val="28"/>
        </w:rPr>
        <w:t>рактически</w:t>
      </w:r>
      <w:r w:rsidR="00BA5BD2">
        <w:rPr>
          <w:rFonts w:ascii="Times New Roman" w:hAnsi="Times New Roman" w:cs="Times New Roman"/>
          <w:sz w:val="28"/>
          <w:szCs w:val="28"/>
        </w:rPr>
        <w:t>х</w:t>
      </w:r>
      <w:r w:rsidR="00BA5BD2" w:rsidRPr="004C5013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BA5BD2">
        <w:rPr>
          <w:rFonts w:ascii="Times New Roman" w:hAnsi="Times New Roman" w:cs="Times New Roman"/>
          <w:sz w:val="28"/>
          <w:szCs w:val="28"/>
        </w:rPr>
        <w:t>ах</w:t>
      </w:r>
      <w:r w:rsidR="00BA5BD2" w:rsidRPr="004C5013">
        <w:rPr>
          <w:rFonts w:ascii="Times New Roman" w:hAnsi="Times New Roman" w:cs="Times New Roman"/>
          <w:sz w:val="28"/>
          <w:szCs w:val="28"/>
        </w:rPr>
        <w:t xml:space="preserve"> реализации взаимодействия участников ОМС при организации прохождения застрахованными лицами профилактических мероприятий и оказании специализированной медицинской помощи в плановом порядке</w:t>
      </w:r>
      <w:r w:rsidR="00BA5BD2">
        <w:rPr>
          <w:rFonts w:ascii="Times New Roman" w:hAnsi="Times New Roman" w:cs="Times New Roman"/>
          <w:sz w:val="28"/>
          <w:szCs w:val="28"/>
        </w:rPr>
        <w:t>.</w:t>
      </w:r>
    </w:p>
    <w:p w:rsidR="00BA5BD2" w:rsidRPr="004C5013" w:rsidRDefault="00BA5BD2" w:rsidP="00BA5B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Обозначила контрольные сроки мероприятий, которые должны быть выполнены со стороны непосредственно медицинских организаций и во взаимодействии со СМО</w:t>
      </w:r>
      <w:r w:rsidR="008A39B0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 оказанию специализированной медицинской помощи в плановом порядке застрахованным лицам</w:t>
      </w:r>
      <w:r>
        <w:rPr>
          <w:rFonts w:ascii="Times New Roman" w:hAnsi="Times New Roman" w:cs="Times New Roman"/>
          <w:sz w:val="28"/>
          <w:szCs w:val="28"/>
        </w:rPr>
        <w:t>; проблемные вопросы</w:t>
      </w:r>
      <w:r w:rsidR="008A39B0">
        <w:rPr>
          <w:rFonts w:ascii="Times New Roman" w:hAnsi="Times New Roman" w:cs="Times New Roman"/>
          <w:sz w:val="28"/>
          <w:szCs w:val="28"/>
        </w:rPr>
        <w:t xml:space="preserve">, связанные с внесением медицинскими организациями информации о результатах диспансеризации в счет, в </w:t>
      </w:r>
      <w:r w:rsidR="00A63A98">
        <w:rPr>
          <w:rFonts w:ascii="Times New Roman" w:hAnsi="Times New Roman" w:cs="Times New Roman"/>
          <w:sz w:val="28"/>
          <w:szCs w:val="28"/>
        </w:rPr>
        <w:t>Е</w:t>
      </w:r>
      <w:r w:rsidR="008A39B0">
        <w:rPr>
          <w:rFonts w:ascii="Times New Roman" w:hAnsi="Times New Roman" w:cs="Times New Roman"/>
          <w:sz w:val="28"/>
          <w:szCs w:val="28"/>
        </w:rPr>
        <w:t xml:space="preserve">диный информационный ресурс – о направлениях на госпитализацию, госпитализированных, выписанных пациентах, аннулировании направлений. </w:t>
      </w:r>
      <w:proofErr w:type="gramEnd"/>
    </w:p>
    <w:p w:rsidR="003E38B6" w:rsidRPr="00D279AB" w:rsidRDefault="00A63A98" w:rsidP="00A63A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Проинформировала об ошибках, наиболее часто допускаемых </w:t>
      </w:r>
      <w:r w:rsidRPr="00D279AB">
        <w:rPr>
          <w:rFonts w:ascii="Times New Roman" w:hAnsi="Times New Roman" w:cs="Times New Roman"/>
          <w:sz w:val="28"/>
          <w:szCs w:val="28"/>
        </w:rPr>
        <w:t xml:space="preserve">уполномоченными лицами медицинских организаций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E38B6" w:rsidRPr="00D279AB">
        <w:rPr>
          <w:rFonts w:ascii="Times New Roman" w:hAnsi="Times New Roman" w:cs="Times New Roman"/>
          <w:sz w:val="28"/>
          <w:szCs w:val="28"/>
        </w:rPr>
        <w:t>ри внесении данных в Единый информационный ресурс</w:t>
      </w:r>
      <w:r>
        <w:rPr>
          <w:rFonts w:ascii="Times New Roman" w:hAnsi="Times New Roman" w:cs="Times New Roman"/>
          <w:sz w:val="28"/>
          <w:szCs w:val="28"/>
        </w:rPr>
        <w:t xml:space="preserve">, о том, что </w:t>
      </w:r>
      <w:r w:rsidR="003E38B6" w:rsidRPr="00D279AB">
        <w:rPr>
          <w:rFonts w:ascii="Times New Roman" w:hAnsi="Times New Roman" w:cs="Times New Roman"/>
          <w:sz w:val="28"/>
          <w:szCs w:val="28"/>
        </w:rPr>
        <w:t>11 медицинских организаций, а это 21% от 52 мед</w:t>
      </w:r>
      <w:r>
        <w:rPr>
          <w:rFonts w:ascii="Times New Roman" w:hAnsi="Times New Roman" w:cs="Times New Roman"/>
          <w:sz w:val="28"/>
          <w:szCs w:val="28"/>
        </w:rPr>
        <w:t>ицинских</w:t>
      </w:r>
      <w:r w:rsidR="003E38B6" w:rsidRPr="00D279AB">
        <w:rPr>
          <w:rFonts w:ascii="Times New Roman" w:hAnsi="Times New Roman" w:cs="Times New Roman"/>
          <w:sz w:val="28"/>
          <w:szCs w:val="28"/>
        </w:rPr>
        <w:t xml:space="preserve"> организаций, имеющ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E38B6" w:rsidRPr="00D279AB">
        <w:rPr>
          <w:rFonts w:ascii="Times New Roman" w:hAnsi="Times New Roman" w:cs="Times New Roman"/>
          <w:sz w:val="28"/>
          <w:szCs w:val="28"/>
        </w:rPr>
        <w:t xml:space="preserve"> круглосуточный стационар, не  вносят в ежедневном режиме информацию о движении коечного фонда. Все перечисленные ошибки обусловлены исключительно «человеческим» фактором.</w:t>
      </w:r>
    </w:p>
    <w:p w:rsidR="00A63A98" w:rsidRDefault="00A63A98" w:rsidP="00A63A9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Озвучила предложения, которые отражены в решении заседания Координационного совета.</w:t>
      </w:r>
    </w:p>
    <w:p w:rsidR="00794A0C" w:rsidRDefault="00CE3769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476A">
        <w:rPr>
          <w:rFonts w:ascii="Times New Roman" w:hAnsi="Times New Roman"/>
          <w:sz w:val="28"/>
          <w:szCs w:val="28"/>
          <w:u w:val="single"/>
        </w:rPr>
        <w:t>Потылицын</w:t>
      </w:r>
      <w:proofErr w:type="spellEnd"/>
      <w:r w:rsidRPr="00C7476A">
        <w:rPr>
          <w:rFonts w:ascii="Times New Roman" w:hAnsi="Times New Roman"/>
          <w:sz w:val="28"/>
          <w:szCs w:val="28"/>
          <w:u w:val="single"/>
        </w:rPr>
        <w:t xml:space="preserve"> В.В. (начальник контрольно-ревизионного отдела)</w:t>
      </w:r>
      <w:r w:rsidR="00C7476A">
        <w:rPr>
          <w:rFonts w:ascii="Times New Roman" w:hAnsi="Times New Roman"/>
          <w:sz w:val="28"/>
          <w:szCs w:val="28"/>
        </w:rPr>
        <w:t xml:space="preserve"> </w:t>
      </w:r>
      <w:r w:rsidR="00617672">
        <w:rPr>
          <w:rFonts w:ascii="Times New Roman" w:hAnsi="Times New Roman"/>
          <w:sz w:val="28"/>
          <w:szCs w:val="28"/>
        </w:rPr>
        <w:t>–</w:t>
      </w:r>
      <w:r w:rsidR="00C7476A">
        <w:rPr>
          <w:rFonts w:ascii="Times New Roman" w:hAnsi="Times New Roman"/>
          <w:sz w:val="28"/>
          <w:szCs w:val="28"/>
        </w:rPr>
        <w:t xml:space="preserve"> </w:t>
      </w:r>
      <w:r w:rsidR="00617672">
        <w:rPr>
          <w:rFonts w:ascii="Times New Roman" w:hAnsi="Times New Roman"/>
          <w:sz w:val="28"/>
          <w:szCs w:val="28"/>
        </w:rPr>
        <w:t>проинформировал о</w:t>
      </w:r>
      <w:r w:rsidR="00C450E2">
        <w:rPr>
          <w:rFonts w:ascii="Times New Roman" w:hAnsi="Times New Roman"/>
          <w:sz w:val="28"/>
          <w:szCs w:val="28"/>
        </w:rPr>
        <w:t xml:space="preserve">б основных </w:t>
      </w:r>
      <w:r w:rsidR="00617672">
        <w:rPr>
          <w:rFonts w:ascii="Times New Roman" w:hAnsi="Times New Roman"/>
          <w:sz w:val="28"/>
          <w:szCs w:val="28"/>
        </w:rPr>
        <w:t xml:space="preserve"> целях к</w:t>
      </w:r>
      <w:r w:rsidR="00794A0C" w:rsidRPr="00F571C3">
        <w:rPr>
          <w:rFonts w:ascii="Times New Roman" w:eastAsia="Times New Roman" w:hAnsi="Times New Roman"/>
          <w:sz w:val="28"/>
          <w:szCs w:val="28"/>
          <w:lang w:eastAsia="ru-RU"/>
        </w:rPr>
        <w:t>онтрольно-ревизионн</w:t>
      </w:r>
      <w:r w:rsidR="0061767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94A0C" w:rsidRPr="00F571C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61767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94A0C" w:rsidRPr="00F571C3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</w:t>
      </w:r>
      <w:r w:rsidR="00C450E2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направленных </w:t>
      </w:r>
      <w:r w:rsidR="00794A0C" w:rsidRPr="00F571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94A0C" w:rsidRPr="009963F1">
        <w:rPr>
          <w:rFonts w:ascii="Times New Roman" w:eastAsia="Times New Roman" w:hAnsi="Times New Roman"/>
          <w:sz w:val="28"/>
          <w:szCs w:val="28"/>
          <w:lang w:eastAsia="ru-RU"/>
        </w:rPr>
        <w:t>выявление допущенных нарушений установленного законо</w:t>
      </w:r>
      <w:r w:rsidR="00C450E2">
        <w:rPr>
          <w:rFonts w:ascii="Times New Roman" w:eastAsia="Times New Roman" w:hAnsi="Times New Roman"/>
          <w:sz w:val="28"/>
          <w:szCs w:val="28"/>
          <w:lang w:eastAsia="ru-RU"/>
        </w:rPr>
        <w:t>дательством</w:t>
      </w:r>
      <w:r w:rsidR="00794A0C" w:rsidRPr="009963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расходования средств ОМС</w:t>
      </w:r>
      <w:r w:rsidR="00C450E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94A0C" w:rsidRPr="009963F1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возможных нарушений со стороны медицинских</w:t>
      </w:r>
      <w:r w:rsidR="00794A0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и</w:t>
      </w:r>
      <w:r w:rsidR="00C450E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</w:t>
      </w:r>
      <w:r w:rsidR="00794A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A0C" w:rsidRPr="00B97C5C" w:rsidRDefault="00C450E2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 о периодичности проведения проверок в </w:t>
      </w:r>
      <w:r w:rsidR="00794A0C" w:rsidRPr="00DB4A9D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установленным 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94A0C" w:rsidRPr="00DB4A9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</w:t>
      </w:r>
      <w:r w:rsidR="00794A0C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 проводятся не реже одного раза в два года, </w:t>
      </w:r>
      <w:r w:rsidR="00C97F68">
        <w:rPr>
          <w:rFonts w:ascii="Times New Roman" w:eastAsia="Times New Roman" w:hAnsi="Times New Roman"/>
          <w:sz w:val="28"/>
          <w:szCs w:val="28"/>
          <w:lang w:eastAsia="ru-RU"/>
        </w:rPr>
        <w:t xml:space="preserve">СМО </w:t>
      </w:r>
      <w:r w:rsidR="00794A0C">
        <w:rPr>
          <w:rFonts w:ascii="Times New Roman" w:eastAsia="Times New Roman" w:hAnsi="Times New Roman"/>
          <w:sz w:val="28"/>
          <w:szCs w:val="28"/>
          <w:lang w:eastAsia="ru-RU"/>
        </w:rPr>
        <w:t>– ежегодно.</w:t>
      </w:r>
    </w:p>
    <w:p w:rsidR="00794A0C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</w:t>
      </w:r>
      <w:r w:rsidR="00C97F68">
        <w:rPr>
          <w:rFonts w:ascii="Times New Roman" w:eastAsia="Times New Roman" w:hAnsi="Times New Roman"/>
          <w:sz w:val="28"/>
          <w:szCs w:val="28"/>
          <w:lang w:eastAsia="ru-RU"/>
        </w:rPr>
        <w:t xml:space="preserve">ХКФОМС </w:t>
      </w:r>
      <w:r w:rsidRPr="00C97F68">
        <w:rPr>
          <w:rFonts w:ascii="Times New Roman" w:eastAsia="Times New Roman" w:hAnsi="Times New Roman"/>
          <w:sz w:val="28"/>
          <w:szCs w:val="28"/>
          <w:lang w:eastAsia="ru-RU"/>
        </w:rPr>
        <w:t>проведено более 160 комплексных плановых, внеплановых тематических и контрольных</w:t>
      </w:r>
      <w:r w:rsidRPr="00C97F68">
        <w:rPr>
          <w:rFonts w:ascii="Times New Roman" w:hAnsi="Times New Roman"/>
          <w:bCs/>
          <w:sz w:val="28"/>
          <w:szCs w:val="28"/>
        </w:rPr>
        <w:t xml:space="preserve"> проверок</w:t>
      </w:r>
      <w:r w:rsidRPr="009143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соблюдения</w:t>
      </w:r>
      <w:r w:rsidRPr="00416910">
        <w:rPr>
          <w:rFonts w:ascii="Times New Roman" w:hAnsi="Times New Roman"/>
          <w:bCs/>
          <w:sz w:val="28"/>
          <w:szCs w:val="28"/>
        </w:rPr>
        <w:t xml:space="preserve"> медицински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="00C97F68">
        <w:rPr>
          <w:rFonts w:ascii="Times New Roman" w:hAnsi="Times New Roman"/>
          <w:bCs/>
          <w:sz w:val="28"/>
          <w:szCs w:val="28"/>
        </w:rPr>
        <w:t xml:space="preserve">организациями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C97F68">
        <w:rPr>
          <w:rFonts w:ascii="Times New Roman" w:hAnsi="Times New Roman"/>
          <w:bCs/>
          <w:sz w:val="28"/>
          <w:szCs w:val="28"/>
        </w:rPr>
        <w:t xml:space="preserve">СМО </w:t>
      </w:r>
      <w:r>
        <w:rPr>
          <w:rFonts w:ascii="Times New Roman" w:hAnsi="Times New Roman"/>
          <w:bCs/>
          <w:sz w:val="28"/>
          <w:szCs w:val="28"/>
        </w:rPr>
        <w:t>законодательства об</w:t>
      </w:r>
      <w:r w:rsidR="00C97F68">
        <w:rPr>
          <w:rFonts w:ascii="Times New Roman" w:hAnsi="Times New Roman"/>
          <w:bCs/>
          <w:sz w:val="28"/>
          <w:szCs w:val="28"/>
        </w:rPr>
        <w:t xml:space="preserve"> 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Контрольные мероприятия различной направленности проведены в 91 медицинской организации (84% от количества медицинских организаций, реализующих территориальную программу ОМС на территории Хабаровского края).</w:t>
      </w:r>
    </w:p>
    <w:p w:rsidR="00794A0C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контрольных мероприятий использование средств ОМС в нарушение условий их получения установлено в 27 медицинских организациях (30% от количества проверенных организаций).</w:t>
      </w:r>
    </w:p>
    <w:p w:rsidR="00C97F68" w:rsidRPr="00D85C9C" w:rsidRDefault="00794A0C" w:rsidP="00C97F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C9C">
        <w:rPr>
          <w:rFonts w:ascii="Times New Roman" w:eastAsia="Times New Roman" w:hAnsi="Times New Roman"/>
          <w:sz w:val="28"/>
          <w:szCs w:val="28"/>
          <w:lang w:eastAsia="ru-RU"/>
        </w:rPr>
        <w:t>Общая сумма нецелевого использования средств ОМС составила более 8,35 млн. рублей.</w:t>
      </w:r>
      <w:r w:rsidR="00C97F68" w:rsidRPr="00D85C9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связанные с неэффективным использованием средств ОМС составили более 1,8 млн. рублей.</w:t>
      </w:r>
    </w:p>
    <w:p w:rsidR="00794A0C" w:rsidRPr="00C97F68" w:rsidRDefault="00794A0C" w:rsidP="00794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C9C">
        <w:rPr>
          <w:rFonts w:ascii="Times New Roman" w:eastAsia="Times New Roman" w:hAnsi="Times New Roman"/>
          <w:sz w:val="28"/>
          <w:szCs w:val="28"/>
          <w:lang w:eastAsia="ru-RU"/>
        </w:rPr>
        <w:t>По итогам проверок в медицинские организации направлены требования о возврате в бюджет Фонда средств, использованных не по целевому назначению, и уплате штрафов на общую сумму более 9,4 млн</w:t>
      </w:r>
      <w:r w:rsidRPr="00D85C9C">
        <w:rPr>
          <w:rFonts w:ascii="Times New Roman" w:hAnsi="Times New Roman"/>
          <w:sz w:val="28"/>
          <w:szCs w:val="28"/>
        </w:rPr>
        <w:t>. рублей.</w:t>
      </w:r>
    </w:p>
    <w:p w:rsidR="00794A0C" w:rsidRPr="00C97F68" w:rsidRDefault="00794A0C" w:rsidP="00794A0C">
      <w:pPr>
        <w:pStyle w:val="a4"/>
        <w:ind w:firstLine="709"/>
        <w:rPr>
          <w:szCs w:val="28"/>
        </w:rPr>
      </w:pPr>
      <w:r w:rsidRPr="005D1AF9">
        <w:rPr>
          <w:szCs w:val="28"/>
        </w:rPr>
        <w:t xml:space="preserve">Мероприятиями, направленными на реализацию результатов проверок, в бюджет Фонда </w:t>
      </w:r>
      <w:r w:rsidRPr="00C97F68">
        <w:rPr>
          <w:szCs w:val="28"/>
        </w:rPr>
        <w:t>возвращено 7,9 млн. рублей</w:t>
      </w:r>
      <w:r w:rsidRPr="005D1AF9">
        <w:rPr>
          <w:szCs w:val="28"/>
        </w:rPr>
        <w:t xml:space="preserve"> средств ОМС, использованных не по целевому назначению, </w:t>
      </w:r>
      <w:r w:rsidRPr="00C97F68">
        <w:rPr>
          <w:szCs w:val="28"/>
        </w:rPr>
        <w:t>перечислено сумм штрафных санкций на сумму более 1,0 млн. рублей.</w:t>
      </w:r>
    </w:p>
    <w:p w:rsidR="00794A0C" w:rsidRPr="00F34152" w:rsidRDefault="00C97F68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Проинформировал </w:t>
      </w:r>
      <w:r w:rsidR="00826E13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826E13" w:rsidRPr="00F34152">
        <w:rPr>
          <w:rFonts w:ascii="Times New Roman" w:eastAsia="Times New Roman" w:hAnsi="Times New Roman"/>
          <w:sz w:val="28"/>
          <w:szCs w:val="28"/>
          <w:lang w:eastAsia="ru-RU"/>
        </w:rPr>
        <w:t>истемны</w:t>
      </w:r>
      <w:r w:rsidR="00826E1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26E13"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</w:t>
      </w:r>
      <w:r w:rsidR="00826E13">
        <w:rPr>
          <w:rFonts w:ascii="Times New Roman" w:eastAsia="Times New Roman" w:hAnsi="Times New Roman"/>
          <w:sz w:val="28"/>
          <w:szCs w:val="28"/>
          <w:lang w:eastAsia="ru-RU"/>
        </w:rPr>
        <w:t>ах,</w:t>
      </w:r>
      <w:r w:rsidR="00826E13"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 или косвенно влияющих на финансовую стабильность медицинских орг</w:t>
      </w:r>
      <w:r w:rsidR="00826E13">
        <w:rPr>
          <w:rFonts w:ascii="Times New Roman" w:eastAsia="Times New Roman" w:hAnsi="Times New Roman"/>
          <w:sz w:val="28"/>
          <w:szCs w:val="28"/>
          <w:lang w:eastAsia="ru-RU"/>
        </w:rPr>
        <w:t>аниз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26E13">
        <w:rPr>
          <w:rFonts w:ascii="Times New Roman" w:eastAsia="Times New Roman" w:hAnsi="Times New Roman"/>
          <w:sz w:val="28"/>
          <w:szCs w:val="28"/>
          <w:lang w:eastAsia="ru-RU"/>
        </w:rPr>
        <w:t>ций</w:t>
      </w:r>
      <w:r w:rsidR="000179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04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 w:rsidR="000179E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0179E9" w:rsidRPr="00F34152">
        <w:rPr>
          <w:rFonts w:ascii="Times New Roman" w:eastAsia="Times New Roman" w:hAnsi="Times New Roman"/>
          <w:sz w:val="28"/>
          <w:szCs w:val="28"/>
          <w:lang w:eastAsia="ru-RU"/>
        </w:rPr>
        <w:t>контрольных мероприятий</w:t>
      </w:r>
      <w:r w:rsidR="00EF049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179E9"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79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0179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нарушений и недостатков в работе медицинских организаций</w:t>
      </w:r>
      <w:r w:rsidR="00EF04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A0C" w:rsidRPr="00F34152">
        <w:rPr>
          <w:rFonts w:ascii="Times New Roman" w:eastAsia="Times New Roman" w:hAnsi="Times New Roman"/>
          <w:sz w:val="28"/>
          <w:szCs w:val="28"/>
          <w:lang w:eastAsia="ru-RU"/>
        </w:rPr>
        <w:t>в частности:</w:t>
      </w:r>
    </w:p>
    <w:p w:rsidR="00794A0C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- невыполнение объемных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стоимостных 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>показателей, установленных решением комиссии по разработке территориальной программы 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A0C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>- формальный подход ответственных лиц медицинских организаций к оформлению реестров счетов на оплату медицинской помощи, приводящий зачастую к значительным финансовым потерям в связи с отказом в оплате фактически оказанных медицинских услуг;</w:t>
      </w:r>
    </w:p>
    <w:p w:rsidR="00794A0C" w:rsidRPr="00F34152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>низк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укомплектованность штатного персонала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физическими лицами;</w:t>
      </w:r>
    </w:p>
    <w:p w:rsidR="00794A0C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- искажение отчетных данных в формах ведомственного статистического наблюдения в сфере ОМС (в 2016 году нарушения установлены в 24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53,3</w:t>
      </w:r>
      <w:r w:rsidRPr="00F34152">
        <w:rPr>
          <w:rFonts w:ascii="Times New Roman" w:eastAsia="Times New Roman" w:hAnsi="Times New Roman"/>
          <w:sz w:val="28"/>
          <w:szCs w:val="28"/>
          <w:lang w:eastAsia="ru-RU"/>
        </w:rPr>
        <w:t>%) медицинских организаций, в которых проведены комплексные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94A0C" w:rsidRPr="00F34152" w:rsidRDefault="00794A0C" w:rsidP="00794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приобретение материальных запасов, оплата работ и услуг в объемах, превышающих финансовые возможности, что приводит к росту кредиторской, в ом числе просроченной задолженности.</w:t>
      </w:r>
    </w:p>
    <w:p w:rsidR="00B92B8E" w:rsidRDefault="00794A0C" w:rsidP="00B92B8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заключение</w:t>
      </w:r>
      <w:r w:rsidR="00B92B8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отметил, что в</w:t>
      </w:r>
      <w:r w:rsidR="00B92B8E" w:rsidRPr="003367A5">
        <w:rPr>
          <w:rFonts w:ascii="Times New Roman" w:eastAsia="Times New Roman" w:hAnsi="Times New Roman"/>
          <w:sz w:val="28"/>
          <w:szCs w:val="28"/>
          <w:lang w:eastAsia="ru-RU"/>
        </w:rPr>
        <w:t>ыявление фактов нецелевого использования средств ОМС не является конечной целью контрольно-ревизионной деятельности Фонда</w:t>
      </w:r>
      <w:r w:rsidR="00B92B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2B8E" w:rsidRPr="0060036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контроля является не только </w:t>
      </w:r>
      <w:r w:rsidR="00B92B8E" w:rsidRPr="00600360">
        <w:rPr>
          <w:rFonts w:ascii="Times New Roman" w:hAnsi="Times New Roman"/>
          <w:sz w:val="28"/>
          <w:szCs w:val="28"/>
        </w:rPr>
        <w:t xml:space="preserve">принятие мер по устранению нарушений в финансовой, хозяйственной и экономической деятельности медицинских организаций, но и проведение </w:t>
      </w:r>
      <w:r w:rsidR="00B92B8E" w:rsidRPr="00600360">
        <w:rPr>
          <w:rFonts w:ascii="Times New Roman" w:hAnsi="Times New Roman"/>
          <w:bCs/>
          <w:iCs/>
          <w:sz w:val="28"/>
          <w:szCs w:val="28"/>
        </w:rPr>
        <w:t>методической и профилактической работы, направленной на предотвращение подобных нарушений в будущем</w:t>
      </w:r>
      <w:r w:rsidR="00B92B8E">
        <w:rPr>
          <w:rFonts w:ascii="Times New Roman" w:hAnsi="Times New Roman"/>
          <w:bCs/>
          <w:iCs/>
          <w:sz w:val="28"/>
          <w:szCs w:val="28"/>
        </w:rPr>
        <w:t>.</w:t>
      </w:r>
    </w:p>
    <w:p w:rsidR="003E38B6" w:rsidRPr="00D279AB" w:rsidRDefault="00CE3769" w:rsidP="009627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76A">
        <w:rPr>
          <w:rFonts w:ascii="Times New Roman" w:hAnsi="Times New Roman"/>
          <w:sz w:val="28"/>
          <w:szCs w:val="28"/>
          <w:u w:val="single"/>
        </w:rPr>
        <w:t>Петушкова</w:t>
      </w:r>
      <w:proofErr w:type="spellEnd"/>
      <w:r w:rsidRPr="00C7476A">
        <w:rPr>
          <w:rFonts w:ascii="Times New Roman" w:hAnsi="Times New Roman"/>
          <w:sz w:val="28"/>
          <w:szCs w:val="28"/>
          <w:u w:val="single"/>
        </w:rPr>
        <w:t xml:space="preserve"> И.М.</w:t>
      </w:r>
      <w:r w:rsidR="00C7476A" w:rsidRPr="00C7476A">
        <w:rPr>
          <w:rFonts w:ascii="Times New Roman" w:hAnsi="Times New Roman"/>
          <w:sz w:val="28"/>
          <w:szCs w:val="28"/>
          <w:u w:val="single"/>
        </w:rPr>
        <w:t xml:space="preserve"> (начальник планово-экономического отдела)</w:t>
      </w:r>
      <w:r>
        <w:rPr>
          <w:rFonts w:ascii="Times New Roman" w:hAnsi="Times New Roman"/>
          <w:sz w:val="28"/>
          <w:szCs w:val="28"/>
        </w:rPr>
        <w:t xml:space="preserve"> </w:t>
      </w:r>
      <w:r w:rsidR="00FA5C8C">
        <w:rPr>
          <w:rFonts w:ascii="Times New Roman" w:hAnsi="Times New Roman"/>
          <w:sz w:val="28"/>
          <w:szCs w:val="28"/>
        </w:rPr>
        <w:t xml:space="preserve">проинформировала о </w:t>
      </w:r>
      <w:r w:rsidR="003E38B6" w:rsidRPr="00D279AB">
        <w:rPr>
          <w:rFonts w:ascii="Times New Roman" w:hAnsi="Times New Roman"/>
          <w:sz w:val="28"/>
          <w:szCs w:val="28"/>
        </w:rPr>
        <w:t xml:space="preserve"> </w:t>
      </w:r>
      <w:r w:rsidR="00FA5C8C" w:rsidRPr="00D279AB">
        <w:rPr>
          <w:rFonts w:ascii="Times New Roman" w:hAnsi="Times New Roman"/>
          <w:sz w:val="28"/>
          <w:szCs w:val="28"/>
        </w:rPr>
        <w:t>формир</w:t>
      </w:r>
      <w:r w:rsidR="00FA5C8C">
        <w:rPr>
          <w:rFonts w:ascii="Times New Roman" w:hAnsi="Times New Roman"/>
          <w:sz w:val="28"/>
          <w:szCs w:val="28"/>
        </w:rPr>
        <w:t>овании</w:t>
      </w:r>
      <w:r w:rsidR="00FA5C8C" w:rsidRPr="00D279AB">
        <w:rPr>
          <w:rFonts w:ascii="Times New Roman" w:hAnsi="Times New Roman"/>
          <w:sz w:val="28"/>
          <w:szCs w:val="28"/>
        </w:rPr>
        <w:t xml:space="preserve"> нормированн</w:t>
      </w:r>
      <w:r w:rsidR="00FA5C8C">
        <w:rPr>
          <w:rFonts w:ascii="Times New Roman" w:hAnsi="Times New Roman"/>
          <w:sz w:val="28"/>
          <w:szCs w:val="28"/>
        </w:rPr>
        <w:t>ого</w:t>
      </w:r>
      <w:r w:rsidR="00FA5C8C" w:rsidRPr="00D279AB">
        <w:rPr>
          <w:rFonts w:ascii="Times New Roman" w:hAnsi="Times New Roman"/>
          <w:sz w:val="28"/>
          <w:szCs w:val="28"/>
        </w:rPr>
        <w:t xml:space="preserve"> страхово</w:t>
      </w:r>
      <w:r w:rsidR="00FA5C8C">
        <w:rPr>
          <w:rFonts w:ascii="Times New Roman" w:hAnsi="Times New Roman"/>
          <w:sz w:val="28"/>
          <w:szCs w:val="28"/>
        </w:rPr>
        <w:t>го</w:t>
      </w:r>
      <w:r w:rsidR="00FA5C8C" w:rsidRPr="00D279AB">
        <w:rPr>
          <w:rFonts w:ascii="Times New Roman" w:hAnsi="Times New Roman"/>
          <w:sz w:val="28"/>
          <w:szCs w:val="28"/>
        </w:rPr>
        <w:t xml:space="preserve"> запас</w:t>
      </w:r>
      <w:r w:rsidR="00FA5C8C">
        <w:rPr>
          <w:rFonts w:ascii="Times New Roman" w:hAnsi="Times New Roman"/>
          <w:sz w:val="28"/>
          <w:szCs w:val="28"/>
        </w:rPr>
        <w:t>а</w:t>
      </w:r>
      <w:r w:rsidR="00FA5C8C" w:rsidRPr="00D279AB">
        <w:rPr>
          <w:rFonts w:ascii="Times New Roman" w:hAnsi="Times New Roman"/>
          <w:sz w:val="28"/>
          <w:szCs w:val="28"/>
        </w:rPr>
        <w:t xml:space="preserve"> </w:t>
      </w:r>
      <w:r w:rsidR="00FA5C8C">
        <w:rPr>
          <w:rFonts w:ascii="Times New Roman" w:hAnsi="Times New Roman"/>
          <w:sz w:val="28"/>
          <w:szCs w:val="28"/>
        </w:rPr>
        <w:t xml:space="preserve">в </w:t>
      </w:r>
      <w:r w:rsidR="003E38B6" w:rsidRPr="00D279AB">
        <w:rPr>
          <w:rFonts w:ascii="Times New Roman" w:hAnsi="Times New Roman"/>
          <w:sz w:val="28"/>
          <w:szCs w:val="28"/>
        </w:rPr>
        <w:t>составе расходов бюджетов территориальных фондов обязательного медицинского страхования</w:t>
      </w:r>
      <w:r w:rsidR="00FD78F8">
        <w:rPr>
          <w:rFonts w:ascii="Times New Roman" w:hAnsi="Times New Roman"/>
          <w:sz w:val="28"/>
          <w:szCs w:val="28"/>
        </w:rPr>
        <w:t>; об использовании средств нормированного страхового запаса до и после 2016 года.</w:t>
      </w:r>
    </w:p>
    <w:p w:rsidR="003E38B6" w:rsidRDefault="003E38B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9AB">
        <w:rPr>
          <w:rFonts w:ascii="Times New Roman" w:hAnsi="Times New Roman" w:cs="Times New Roman"/>
          <w:sz w:val="28"/>
          <w:szCs w:val="28"/>
        </w:rPr>
        <w:lastRenderedPageBreak/>
        <w:t>В соответствии с Правилами использования нормированного страхового запаса ТФОМС, контроль за использованием медицинскими организациями сре</w:t>
      </w:r>
      <w:proofErr w:type="gramStart"/>
      <w:r w:rsidRPr="00D279A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279AB">
        <w:rPr>
          <w:rFonts w:ascii="Times New Roman" w:hAnsi="Times New Roman" w:cs="Times New Roman"/>
          <w:sz w:val="28"/>
          <w:szCs w:val="28"/>
        </w:rPr>
        <w:t>я финансового обеспечения мероприятий осуществляется ФФОМС и ТФОМС.</w:t>
      </w:r>
    </w:p>
    <w:p w:rsidR="00636508" w:rsidRDefault="00636508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7407E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>
        <w:rPr>
          <w:rFonts w:ascii="Times New Roman" w:hAnsi="Times New Roman" w:cs="Times New Roman"/>
          <w:sz w:val="28"/>
          <w:szCs w:val="28"/>
        </w:rPr>
        <w:t>заседан</w:t>
      </w:r>
      <w:r w:rsidR="00D7407E">
        <w:rPr>
          <w:rFonts w:ascii="Times New Roman" w:hAnsi="Times New Roman" w:cs="Times New Roman"/>
          <w:sz w:val="28"/>
          <w:szCs w:val="28"/>
        </w:rPr>
        <w:t xml:space="preserve">ия Координационного совета </w:t>
      </w:r>
      <w:r w:rsidR="00D7407E" w:rsidRPr="00D740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1. Руководителям страховых медицинских организаций, участвующих в реализации обязательного медицинского страхования (далее – ОМС) на территории Хабаровского края (</w:t>
      </w:r>
      <w:proofErr w:type="spellStart"/>
      <w:r w:rsidRPr="00962796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Pr="00962796">
        <w:rPr>
          <w:rFonts w:ascii="Times New Roman" w:hAnsi="Times New Roman" w:cs="Times New Roman"/>
          <w:sz w:val="28"/>
          <w:szCs w:val="28"/>
        </w:rPr>
        <w:t xml:space="preserve"> Н.А., Матвеева И.П., Набокова Е.В., </w:t>
      </w:r>
      <w:proofErr w:type="spellStart"/>
      <w:r w:rsidRPr="00962796">
        <w:rPr>
          <w:rFonts w:ascii="Times New Roman" w:hAnsi="Times New Roman" w:cs="Times New Roman"/>
          <w:sz w:val="28"/>
          <w:szCs w:val="28"/>
        </w:rPr>
        <w:t>Шептур</w:t>
      </w:r>
      <w:proofErr w:type="spellEnd"/>
      <w:r w:rsidRPr="00962796">
        <w:rPr>
          <w:rFonts w:ascii="Times New Roman" w:hAnsi="Times New Roman" w:cs="Times New Roman"/>
          <w:sz w:val="28"/>
          <w:szCs w:val="28"/>
        </w:rPr>
        <w:t xml:space="preserve"> Ю.В.):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1.1. обеспечить: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1.1.1. проведение целевых экспертиз качества медицинской помощи во всех определенных нормативными документами случаях;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 xml:space="preserve">1.1.2. проведение  экспертиз качества медицинской помощи с применением </w:t>
      </w:r>
      <w:proofErr w:type="spellStart"/>
      <w:r w:rsidRPr="00962796"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 w:rsidRPr="00962796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1.1.3. ежеквартальное формирование и направление в Хабаровский краевой фонд ОМС сводной информации о результатах экспертного контроля в разрезе медицинских организаций с предложениями страховых медицинских организаций для медицинских организаций по устранению выявленных нарушений и улучшению качества медицинской помощи;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1.1.4. неукоснительное соблюдение регламента взаимодействия  участников ОМС при информационном сопровождении застрахованных лиц на всех этапах оказания им медицинской помощи;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1.2. продолжить работу с медицинскими организациями, направленную на предупреждение и устранение нарушений прав застрахованных лиц при получении медицинской помощи в объеме и на условиях программ ОМС.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2. Руководителям медицинских организаций, участвующих в реализации ОМС на территории Хабаровского края: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2.1. обеспечить: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 xml:space="preserve">2.1.1. проведение внутреннего контроля качества медицинской помощи,  в том числе </w:t>
      </w:r>
      <w:proofErr w:type="gramStart"/>
      <w:r w:rsidRPr="009627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2796">
        <w:rPr>
          <w:rFonts w:ascii="Times New Roman" w:hAnsi="Times New Roman" w:cs="Times New Roman"/>
          <w:sz w:val="28"/>
          <w:szCs w:val="28"/>
        </w:rPr>
        <w:t xml:space="preserve"> оформлением и ведением медицинской документации, формированием и предоставлением на оплату реестров-счетов, за своевременным предоставлением первичной медицинской документации по запросам ХКФОМС и страховых медицинских организаций;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2.1.2. выполнение требований порядков и (или) стандартов медицинской помощи, клинических рекомендаций;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2.1.3. права застрахованных лиц на получение качественной, доступной медицинской помощи в объеме и на условиях программ ОМС;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 xml:space="preserve">2.1.4. взаимодействие со страховыми медицинскими </w:t>
      </w:r>
      <w:proofErr w:type="gramStart"/>
      <w:r w:rsidRPr="00962796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962796">
        <w:rPr>
          <w:rFonts w:ascii="Times New Roman" w:hAnsi="Times New Roman" w:cs="Times New Roman"/>
          <w:sz w:val="28"/>
          <w:szCs w:val="28"/>
        </w:rPr>
        <w:t xml:space="preserve"> при  организации прохождения застрахованными лицами профилактических мероприятий и при оказании им специализированной медицинской помощи в плановом порядке;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 xml:space="preserve">2.1.5. </w:t>
      </w:r>
      <w:proofErr w:type="gramStart"/>
      <w:r w:rsidRPr="009627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796">
        <w:rPr>
          <w:rFonts w:ascii="Times New Roman" w:hAnsi="Times New Roman" w:cs="Times New Roman"/>
          <w:sz w:val="28"/>
          <w:szCs w:val="28"/>
        </w:rPr>
        <w:t xml:space="preserve"> соответствием оказанных медицинских услуг и предъявленных к оплате реестров счетов;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lastRenderedPageBreak/>
        <w:t>2.1.6. в срок до 03.04.2017 представление в ХКФОМС графика работы медицинской организации и порядка маршрутизации застрахованных лиц при проведении диспансеризации;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 xml:space="preserve">2.1.7. целевое использование государственных финансовых средств ОМС в соответствии с требованиями законодательства Российской Федерации;  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2.2. в целях поддержания финансовой стабильности участников системы ОМС осуществлять разработку и реализацию мероприятий по мобилизации внутренних резервов для повышения эффективности использования средств ОМС.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3. Хабаровскому краевому фонду обязательного медицинского страхования (</w:t>
      </w:r>
      <w:proofErr w:type="spellStart"/>
      <w:r w:rsidRPr="00962796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962796">
        <w:rPr>
          <w:rFonts w:ascii="Times New Roman" w:hAnsi="Times New Roman" w:cs="Times New Roman"/>
          <w:sz w:val="28"/>
          <w:szCs w:val="28"/>
        </w:rPr>
        <w:t xml:space="preserve"> Е.В.) обеспечить: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 xml:space="preserve">3.1. анализ информации об обращениях граждан, представляемой страховыми медицинскими организациями в соответствии с установленным Регламентом  работы </w:t>
      </w:r>
      <w:proofErr w:type="gramStart"/>
      <w:r w:rsidRPr="00962796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962796">
        <w:rPr>
          <w:rFonts w:ascii="Times New Roman" w:hAnsi="Times New Roman" w:cs="Times New Roman"/>
          <w:sz w:val="28"/>
          <w:szCs w:val="28"/>
        </w:rPr>
        <w:t xml:space="preserve"> в сфере ОМС на территории Хабаровского края;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3.2. ежеквартальное формирование сводной информации о результатах экспертного контроля и направление её в министерство здравоохранения Хабаровского края для принятия управленческих решений и в территориальный орган Росздравнадзора по Хабаровскому краю;</w:t>
      </w:r>
    </w:p>
    <w:p w:rsidR="00962796" w:rsidRPr="00962796" w:rsidRDefault="00962796" w:rsidP="0096279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796">
        <w:rPr>
          <w:rFonts w:ascii="Times New Roman" w:hAnsi="Times New Roman" w:cs="Times New Roman"/>
          <w:sz w:val="28"/>
          <w:szCs w:val="28"/>
        </w:rPr>
        <w:t>3.3. направление информации об обращениях граждан в разрезе муниципальных образований и медицинских организаций в Правительство Хабаровского края, министерство здравоохранения Хабаровского края, в территориальный орган Росздравнадзора по Хабаровскому краю.</w:t>
      </w:r>
    </w:p>
    <w:p w:rsidR="006B58D5" w:rsidRDefault="006B58D5" w:rsidP="00962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C6BC5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037830">
        <w:rPr>
          <w:rFonts w:ascii="Times New Roman" w:hAnsi="Times New Roman" w:cs="Times New Roman"/>
          <w:sz w:val="28"/>
          <w:szCs w:val="28"/>
        </w:rPr>
        <w:t xml:space="preserve">информации об обращениях граждан, </w:t>
      </w:r>
      <w:r w:rsidRPr="00EC6BC5">
        <w:rPr>
          <w:rFonts w:ascii="Times New Roman" w:hAnsi="Times New Roman" w:cs="Times New Roman"/>
          <w:sz w:val="28"/>
          <w:szCs w:val="28"/>
        </w:rPr>
        <w:t xml:space="preserve">представляемой страховыми медицинскими организациями в соответствии с установленным Регламентом  работы </w:t>
      </w:r>
      <w:proofErr w:type="gramStart"/>
      <w:r w:rsidRPr="00EC6BC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830">
        <w:rPr>
          <w:rFonts w:ascii="Times New Roman" w:hAnsi="Times New Roman" w:cs="Times New Roman"/>
          <w:sz w:val="28"/>
          <w:szCs w:val="28"/>
        </w:rPr>
        <w:t>в сфере ОМС на территории Хабаровского края</w:t>
      </w:r>
      <w:r w:rsidRPr="00EC6BC5">
        <w:rPr>
          <w:rFonts w:ascii="Times New Roman" w:hAnsi="Times New Roman" w:cs="Times New Roman"/>
          <w:sz w:val="28"/>
          <w:szCs w:val="28"/>
        </w:rPr>
        <w:t>;</w:t>
      </w:r>
    </w:p>
    <w:p w:rsidR="006B58D5" w:rsidRDefault="006B58D5" w:rsidP="00962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ED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ежеквартальное </w:t>
      </w:r>
      <w:r w:rsidRPr="00335ED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335E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Pr="00335EDD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EDD">
        <w:rPr>
          <w:rFonts w:ascii="Times New Roman" w:hAnsi="Times New Roman" w:cs="Times New Roman"/>
          <w:sz w:val="28"/>
          <w:szCs w:val="28"/>
        </w:rPr>
        <w:t xml:space="preserve"> экспертного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DD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ение её</w:t>
      </w:r>
      <w:r w:rsidRPr="00335EDD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335EDD">
        <w:rPr>
          <w:rFonts w:ascii="Times New Roman" w:hAnsi="Times New Roman" w:cs="Times New Roman"/>
          <w:sz w:val="28"/>
          <w:szCs w:val="28"/>
        </w:rPr>
        <w:t xml:space="preserve"> для принятия управленческих решений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5EDD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Хабаровскому краю;</w:t>
      </w:r>
    </w:p>
    <w:p w:rsidR="00D7407E" w:rsidRDefault="006B58D5" w:rsidP="009627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C6BC5">
        <w:rPr>
          <w:rFonts w:ascii="Times New Roman" w:hAnsi="Times New Roman" w:cs="Times New Roman"/>
          <w:sz w:val="28"/>
          <w:szCs w:val="28"/>
        </w:rPr>
        <w:t>направление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EC6BC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C6BC5">
        <w:rPr>
          <w:rFonts w:ascii="Times New Roman" w:hAnsi="Times New Roman" w:cs="Times New Roman"/>
          <w:sz w:val="28"/>
          <w:szCs w:val="28"/>
        </w:rPr>
        <w:t xml:space="preserve"> граждан в разрезе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6BC5">
        <w:rPr>
          <w:rFonts w:ascii="Times New Roman" w:hAnsi="Times New Roman" w:cs="Times New Roman"/>
          <w:sz w:val="28"/>
          <w:szCs w:val="28"/>
        </w:rPr>
        <w:t xml:space="preserve"> медицинских организаций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BC5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Pr="00EC6BC5">
        <w:rPr>
          <w:rFonts w:ascii="Times New Roman" w:hAnsi="Times New Roman" w:cs="Times New Roman"/>
          <w:sz w:val="28"/>
          <w:szCs w:val="28"/>
        </w:rPr>
        <w:t>края,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C6BC5">
        <w:rPr>
          <w:rFonts w:ascii="Times New Roman" w:hAnsi="Times New Roman" w:cs="Times New Roman"/>
          <w:sz w:val="28"/>
          <w:szCs w:val="28"/>
        </w:rPr>
        <w:t>, в территориальный орган Росздравнадзора по Хабаровскому краю.</w:t>
      </w:r>
    </w:p>
    <w:p w:rsidR="00962796" w:rsidRDefault="00962796" w:rsidP="0096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96" w:rsidRDefault="00962796" w:rsidP="0096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96" w:rsidRDefault="00962796" w:rsidP="0096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796" w:rsidRPr="00D279AB" w:rsidRDefault="00962796" w:rsidP="0096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796" w:rsidRPr="00D279AB" w:rsidSect="00E94091">
      <w:footerReference w:type="default" r:id="rId10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30" w:rsidRDefault="000E6C30" w:rsidP="00E40204">
      <w:pPr>
        <w:spacing w:after="0" w:line="240" w:lineRule="auto"/>
      </w:pPr>
      <w:r>
        <w:separator/>
      </w:r>
    </w:p>
  </w:endnote>
  <w:endnote w:type="continuationSeparator" w:id="0">
    <w:p w:rsidR="000E6C30" w:rsidRDefault="000E6C30" w:rsidP="00E4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70109"/>
      <w:docPartObj>
        <w:docPartGallery w:val="Page Numbers (Bottom of Page)"/>
        <w:docPartUnique/>
      </w:docPartObj>
    </w:sdtPr>
    <w:sdtEndPr/>
    <w:sdtContent>
      <w:p w:rsidR="004B5F76" w:rsidRDefault="004B5F7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FD">
          <w:rPr>
            <w:noProof/>
          </w:rPr>
          <w:t>8</w:t>
        </w:r>
        <w:r>
          <w:fldChar w:fldCharType="end"/>
        </w:r>
      </w:p>
    </w:sdtContent>
  </w:sdt>
  <w:p w:rsidR="004B5F76" w:rsidRDefault="004B5F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30" w:rsidRDefault="000E6C30" w:rsidP="00E40204">
      <w:pPr>
        <w:spacing w:after="0" w:line="240" w:lineRule="auto"/>
      </w:pPr>
      <w:r>
        <w:separator/>
      </w:r>
    </w:p>
  </w:footnote>
  <w:footnote w:type="continuationSeparator" w:id="0">
    <w:p w:rsidR="000E6C30" w:rsidRDefault="000E6C30" w:rsidP="00E40204">
      <w:pPr>
        <w:spacing w:after="0" w:line="240" w:lineRule="auto"/>
      </w:pPr>
      <w:r>
        <w:continuationSeparator/>
      </w:r>
    </w:p>
  </w:footnote>
  <w:footnote w:id="1">
    <w:p w:rsidR="00E40204" w:rsidRPr="00750447" w:rsidRDefault="00E40204" w:rsidP="00E4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9"/>
        </w:rPr>
        <w:footnoteRef/>
      </w:r>
      <w:r w:rsidRPr="00725C95">
        <w:rPr>
          <w:rFonts w:ascii="Times New Roman" w:hAnsi="Times New Roman" w:cs="Times New Roman"/>
          <w:sz w:val="20"/>
          <w:szCs w:val="20"/>
        </w:rPr>
        <w:t>Регламент работы Координационного совета по организации защиты прав застрахованных лиц при предоставлении медицинской помощи и реализации законодательства в сфере ОМС на территории Хабаровского края</w:t>
      </w:r>
      <w:r>
        <w:rPr>
          <w:rFonts w:ascii="Times New Roman" w:hAnsi="Times New Roman" w:cs="Times New Roman"/>
          <w:sz w:val="20"/>
          <w:szCs w:val="20"/>
        </w:rPr>
        <w:t xml:space="preserve"> (Приложение № 2 к приказу ХКФОМС от 15.09.2014 № 166)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707C"/>
    <w:multiLevelType w:val="hybridMultilevel"/>
    <w:tmpl w:val="1AB281A2"/>
    <w:lvl w:ilvl="0" w:tplc="147AEDD2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6"/>
    <w:rsid w:val="000179E9"/>
    <w:rsid w:val="00082D96"/>
    <w:rsid w:val="000B2D0E"/>
    <w:rsid w:val="000E6C30"/>
    <w:rsid w:val="00105E3E"/>
    <w:rsid w:val="00136E22"/>
    <w:rsid w:val="001B30D3"/>
    <w:rsid w:val="001C3D46"/>
    <w:rsid w:val="001E4C9D"/>
    <w:rsid w:val="001F7D4C"/>
    <w:rsid w:val="00207824"/>
    <w:rsid w:val="0027290E"/>
    <w:rsid w:val="00297AB4"/>
    <w:rsid w:val="00326D31"/>
    <w:rsid w:val="00373228"/>
    <w:rsid w:val="00390386"/>
    <w:rsid w:val="003B4DCD"/>
    <w:rsid w:val="003C6352"/>
    <w:rsid w:val="003E38B6"/>
    <w:rsid w:val="0045672E"/>
    <w:rsid w:val="00497476"/>
    <w:rsid w:val="004B2A78"/>
    <w:rsid w:val="004B5F76"/>
    <w:rsid w:val="004C5013"/>
    <w:rsid w:val="005112B7"/>
    <w:rsid w:val="00575A13"/>
    <w:rsid w:val="00592BB4"/>
    <w:rsid w:val="005C0C9C"/>
    <w:rsid w:val="006139A0"/>
    <w:rsid w:val="00617672"/>
    <w:rsid w:val="00636508"/>
    <w:rsid w:val="006A3254"/>
    <w:rsid w:val="006A7F14"/>
    <w:rsid w:val="006B58D5"/>
    <w:rsid w:val="006D055E"/>
    <w:rsid w:val="006F083D"/>
    <w:rsid w:val="0074459A"/>
    <w:rsid w:val="00775095"/>
    <w:rsid w:val="007905EF"/>
    <w:rsid w:val="00794A0C"/>
    <w:rsid w:val="007A0993"/>
    <w:rsid w:val="007C15C2"/>
    <w:rsid w:val="007E794C"/>
    <w:rsid w:val="007F4A04"/>
    <w:rsid w:val="00826E13"/>
    <w:rsid w:val="00877904"/>
    <w:rsid w:val="00882D4D"/>
    <w:rsid w:val="008A39B0"/>
    <w:rsid w:val="008A6DDB"/>
    <w:rsid w:val="008B02FF"/>
    <w:rsid w:val="008D566D"/>
    <w:rsid w:val="008F1A03"/>
    <w:rsid w:val="00962796"/>
    <w:rsid w:val="009D740A"/>
    <w:rsid w:val="009E554F"/>
    <w:rsid w:val="009E57E9"/>
    <w:rsid w:val="009F2CFB"/>
    <w:rsid w:val="00A07BBB"/>
    <w:rsid w:val="00A41823"/>
    <w:rsid w:val="00A63A98"/>
    <w:rsid w:val="00AA2086"/>
    <w:rsid w:val="00AF6B6E"/>
    <w:rsid w:val="00B010E3"/>
    <w:rsid w:val="00B518C6"/>
    <w:rsid w:val="00B87EA7"/>
    <w:rsid w:val="00B92B8E"/>
    <w:rsid w:val="00BA5BD2"/>
    <w:rsid w:val="00BD4F81"/>
    <w:rsid w:val="00C10904"/>
    <w:rsid w:val="00C450E2"/>
    <w:rsid w:val="00C7476A"/>
    <w:rsid w:val="00C97F68"/>
    <w:rsid w:val="00CA08A1"/>
    <w:rsid w:val="00CE3769"/>
    <w:rsid w:val="00D05D71"/>
    <w:rsid w:val="00D279AB"/>
    <w:rsid w:val="00D37C40"/>
    <w:rsid w:val="00D555AE"/>
    <w:rsid w:val="00D7407E"/>
    <w:rsid w:val="00D85C9C"/>
    <w:rsid w:val="00D94355"/>
    <w:rsid w:val="00E209B9"/>
    <w:rsid w:val="00E40204"/>
    <w:rsid w:val="00E94091"/>
    <w:rsid w:val="00EA01C1"/>
    <w:rsid w:val="00EB5D14"/>
    <w:rsid w:val="00ED18C6"/>
    <w:rsid w:val="00EF049F"/>
    <w:rsid w:val="00F27BD4"/>
    <w:rsid w:val="00F31EAE"/>
    <w:rsid w:val="00F746FD"/>
    <w:rsid w:val="00FA5C8C"/>
    <w:rsid w:val="00FC32F0"/>
    <w:rsid w:val="00FD78F8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8B6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E3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3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E38B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3E38B6"/>
    <w:rPr>
      <w:b/>
      <w:bCs/>
    </w:rPr>
  </w:style>
  <w:style w:type="table" w:styleId="a8">
    <w:name w:val="Table Grid"/>
    <w:basedOn w:val="a1"/>
    <w:rsid w:val="00E4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E4020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D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F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5F76"/>
  </w:style>
  <w:style w:type="paragraph" w:styleId="ae">
    <w:name w:val="footer"/>
    <w:basedOn w:val="a"/>
    <w:link w:val="af"/>
    <w:uiPriority w:val="99"/>
    <w:unhideWhenUsed/>
    <w:rsid w:val="004B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5F76"/>
  </w:style>
  <w:style w:type="character" w:styleId="af0">
    <w:name w:val="Hyperlink"/>
    <w:basedOn w:val="a0"/>
    <w:uiPriority w:val="99"/>
    <w:unhideWhenUsed/>
    <w:rsid w:val="000B2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8B6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E3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3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E38B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3E38B6"/>
    <w:rPr>
      <w:b/>
      <w:bCs/>
    </w:rPr>
  </w:style>
  <w:style w:type="table" w:styleId="a8">
    <w:name w:val="Table Grid"/>
    <w:basedOn w:val="a1"/>
    <w:rsid w:val="00E4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semiHidden/>
    <w:unhideWhenUsed/>
    <w:rsid w:val="00E4020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D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F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B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5F76"/>
  </w:style>
  <w:style w:type="paragraph" w:styleId="ae">
    <w:name w:val="footer"/>
    <w:basedOn w:val="a"/>
    <w:link w:val="af"/>
    <w:uiPriority w:val="99"/>
    <w:unhideWhenUsed/>
    <w:rsid w:val="004B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5F76"/>
  </w:style>
  <w:style w:type="character" w:styleId="af0">
    <w:name w:val="Hyperlink"/>
    <w:basedOn w:val="a0"/>
    <w:uiPriority w:val="99"/>
    <w:unhideWhenUsed/>
    <w:rsid w:val="000B2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h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145D-384E-4C5F-BE48-28328B42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8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Пешкова Наталья Александровна</cp:lastModifiedBy>
  <cp:revision>109</cp:revision>
  <cp:lastPrinted>2017-05-19T05:56:00Z</cp:lastPrinted>
  <dcterms:created xsi:type="dcterms:W3CDTF">2017-03-30T00:56:00Z</dcterms:created>
  <dcterms:modified xsi:type="dcterms:W3CDTF">2017-06-16T00:00:00Z</dcterms:modified>
</cp:coreProperties>
</file>